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1432D4" w:rsidP="008F16E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BALIKESİR</w:t>
      </w:r>
      <w:r w:rsidR="006214E6" w:rsidRPr="00645D48">
        <w:rPr>
          <w:rFonts w:ascii="Times New Roman" w:hAnsi="Times New Roman" w:cs="Times New Roman"/>
          <w:b/>
          <w:color w:val="000000" w:themeColor="text1"/>
          <w:sz w:val="24"/>
          <w:szCs w:val="24"/>
        </w:rPr>
        <w:t xml:space="preserve"> LİSESİ</w:t>
      </w:r>
    </w:p>
    <w:p w:rsidR="00E270A7" w:rsidRPr="00477C21" w:rsidRDefault="00E80D5C" w:rsidP="00131E07">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2022</w:t>
      </w:r>
      <w:r w:rsidR="00002860">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2023</w:t>
      </w:r>
      <w:r w:rsidR="006214E6"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006214E6" w:rsidRPr="00645D48">
        <w:rPr>
          <w:rFonts w:ascii="Times New Roman" w:hAnsi="Times New Roman" w:cs="Times New Roman"/>
          <w:b/>
          <w:color w:val="000000" w:themeColor="text1"/>
          <w:sz w:val="24"/>
          <w:szCs w:val="24"/>
        </w:rPr>
        <w:t xml:space="preserve"> YILI </w:t>
      </w:r>
      <w:r w:rsidR="008E0A50">
        <w:rPr>
          <w:rFonts w:ascii="Times New Roman" w:hAnsi="Times New Roman" w:cs="Times New Roman"/>
          <w:b/>
          <w:color w:val="000000" w:themeColor="text1"/>
          <w:sz w:val="24"/>
          <w:szCs w:val="24"/>
          <w:u w:val="single"/>
        </w:rPr>
        <w:t>10</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1432D4">
        <w:rPr>
          <w:rFonts w:ascii="Times New Roman" w:hAnsi="Times New Roman" w:cs="Times New Roman"/>
          <w:sz w:val="18"/>
          <w:szCs w:val="18"/>
        </w:rPr>
        <w:t xml:space="preserve">Okulunuz </w:t>
      </w:r>
      <w:r w:rsidR="00806F97">
        <w:rPr>
          <w:rFonts w:ascii="Times New Roman" w:hAnsi="Times New Roman" w:cs="Times New Roman"/>
          <w:sz w:val="18"/>
          <w:szCs w:val="18"/>
        </w:rPr>
        <w:t>9</w:t>
      </w:r>
      <w:proofErr w:type="gramStart"/>
      <w:r w:rsidR="00806F97">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8F41EF">
        <w:rPr>
          <w:rFonts w:ascii="Times New Roman" w:hAnsi="Times New Roman" w:cs="Times New Roman"/>
          <w:b/>
          <w:sz w:val="20"/>
          <w:szCs w:val="20"/>
          <w:u w:val="single"/>
        </w:rPr>
        <w:t>2022</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10425A">
        <w:rPr>
          <w:rFonts w:ascii="Times New Roman" w:hAnsi="Times New Roman" w:cs="Times New Roman"/>
          <w:b/>
          <w:sz w:val="20"/>
          <w:szCs w:val="20"/>
          <w:u w:val="single"/>
        </w:rPr>
        <w:t>202</w:t>
      </w:r>
      <w:r w:rsidR="008F41EF">
        <w:rPr>
          <w:rFonts w:ascii="Times New Roman" w:hAnsi="Times New Roman" w:cs="Times New Roman"/>
          <w:b/>
          <w:sz w:val="20"/>
          <w:szCs w:val="20"/>
          <w:u w:val="single"/>
        </w:rPr>
        <w:t>3</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10</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B27AE0">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C06A41">
        <w:rPr>
          <w:rFonts w:ascii="Times New Roman" w:hAnsi="Times New Roman" w:cs="Times New Roman"/>
          <w:sz w:val="18"/>
          <w:szCs w:val="18"/>
        </w:rPr>
        <w:t xml:space="preserve"> ..../.......</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5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850"/>
        <w:gridCol w:w="1420"/>
        <w:gridCol w:w="2839"/>
        <w:gridCol w:w="1422"/>
      </w:tblGrid>
      <w:tr w:rsidR="00DB789F" w:rsidRPr="007461BD" w:rsidTr="00BA1AF6">
        <w:trPr>
          <w:trHeight w:val="415"/>
        </w:trPr>
        <w:tc>
          <w:tcPr>
            <w:tcW w:w="9502" w:type="dxa"/>
            <w:gridSpan w:val="5"/>
            <w:vAlign w:val="center"/>
          </w:tcPr>
          <w:p w:rsidR="00DB789F" w:rsidRPr="00907663" w:rsidRDefault="00DB789F"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10</w:t>
            </w:r>
            <w:r w:rsidRPr="00650E87">
              <w:rPr>
                <w:rFonts w:ascii="Times New Roman" w:hAnsi="Times New Roman" w:cs="Times New Roman"/>
                <w:b/>
                <w:sz w:val="20"/>
                <w:szCs w:val="20"/>
                <w:u w:val="single"/>
              </w:rPr>
              <w:t>. SINIF</w:t>
            </w:r>
            <w:r w:rsidRPr="00907663">
              <w:rPr>
                <w:rFonts w:ascii="Times New Roman" w:hAnsi="Times New Roman" w:cs="Times New Roman"/>
                <w:b/>
                <w:sz w:val="20"/>
                <w:szCs w:val="20"/>
              </w:rPr>
              <w:t xml:space="preserve"> HAFTALIK DERS ÇİZELGESİ</w:t>
            </w:r>
            <w:r>
              <w:rPr>
                <w:rFonts w:ascii="Times New Roman" w:hAnsi="Times New Roman" w:cs="Times New Roman"/>
                <w:b/>
                <w:sz w:val="20"/>
                <w:szCs w:val="20"/>
              </w:rPr>
              <w:t xml:space="preserve"> </w:t>
            </w:r>
          </w:p>
        </w:tc>
      </w:tr>
      <w:tr w:rsidR="00DB789F" w:rsidRPr="007461BD" w:rsidTr="00BA1AF6">
        <w:trPr>
          <w:trHeight w:val="290"/>
        </w:trPr>
        <w:tc>
          <w:tcPr>
            <w:tcW w:w="3821" w:type="dxa"/>
            <w:gridSpan w:val="2"/>
            <w:vAlign w:val="center"/>
          </w:tcPr>
          <w:p w:rsidR="00DB789F" w:rsidRPr="00884D8C" w:rsidRDefault="00DB789F"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Pr>
                <w:rFonts w:ascii="Times New Roman" w:hAnsi="Times New Roman" w:cs="Times New Roman"/>
                <w:b/>
                <w:bCs/>
                <w:sz w:val="20"/>
                <w:szCs w:val="20"/>
              </w:rPr>
              <w:t>35</w:t>
            </w:r>
            <w:r w:rsidRPr="0025760A">
              <w:rPr>
                <w:rFonts w:ascii="Times New Roman" w:hAnsi="Times New Roman" w:cs="Times New Roman"/>
                <w:b/>
                <w:bCs/>
                <w:sz w:val="20"/>
                <w:szCs w:val="20"/>
              </w:rPr>
              <w:t xml:space="preserve"> SAAT)</w:t>
            </w:r>
          </w:p>
        </w:tc>
        <w:tc>
          <w:tcPr>
            <w:tcW w:w="5681" w:type="dxa"/>
            <w:gridSpan w:val="3"/>
            <w:vAlign w:val="center"/>
          </w:tcPr>
          <w:p w:rsidR="00DB789F" w:rsidRPr="00884D8C" w:rsidRDefault="00DB789F"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Pr>
                <w:rFonts w:ascii="Times New Roman" w:hAnsi="Times New Roman" w:cs="Times New Roman"/>
                <w:b/>
                <w:bCs/>
                <w:sz w:val="20"/>
                <w:szCs w:val="20"/>
              </w:rPr>
              <w:t>4</w:t>
            </w:r>
            <w:r w:rsidRPr="0025760A">
              <w:rPr>
                <w:rFonts w:ascii="Times New Roman" w:hAnsi="Times New Roman" w:cs="Times New Roman"/>
                <w:b/>
                <w:bCs/>
                <w:sz w:val="20"/>
                <w:szCs w:val="20"/>
              </w:rPr>
              <w:t xml:space="preserve"> SAAT)</w:t>
            </w:r>
          </w:p>
        </w:tc>
      </w:tr>
      <w:tr w:rsidR="00DB789F" w:rsidRPr="007461BD" w:rsidTr="00BA1AF6">
        <w:trPr>
          <w:trHeight w:val="254"/>
        </w:trPr>
        <w:tc>
          <w:tcPr>
            <w:tcW w:w="2971" w:type="dxa"/>
            <w:vAlign w:val="center"/>
          </w:tcPr>
          <w:p w:rsidR="00DB789F" w:rsidRPr="00E17013" w:rsidRDefault="00DB789F"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DB789F" w:rsidRPr="00E17013" w:rsidRDefault="00DB789F"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259" w:type="dxa"/>
            <w:gridSpan w:val="2"/>
            <w:vAlign w:val="center"/>
          </w:tcPr>
          <w:p w:rsidR="00DB789F" w:rsidRPr="00E17013" w:rsidRDefault="00DB789F"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22" w:type="dxa"/>
            <w:tcBorders>
              <w:bottom w:val="single" w:sz="4" w:space="0" w:color="auto"/>
            </w:tcBorders>
            <w:vAlign w:val="center"/>
          </w:tcPr>
          <w:p w:rsidR="00DB789F" w:rsidRPr="00E17013" w:rsidRDefault="00DB789F"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DB789F" w:rsidRPr="007461BD" w:rsidTr="00BA1AF6">
        <w:trPr>
          <w:trHeight w:val="212"/>
        </w:trPr>
        <w:tc>
          <w:tcPr>
            <w:tcW w:w="2971" w:type="dxa"/>
          </w:tcPr>
          <w:p w:rsidR="00DB789F" w:rsidRPr="007461BD" w:rsidRDefault="00DB789F"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DB789F" w:rsidRPr="00C83E8B" w:rsidRDefault="00DB789F"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20" w:type="dxa"/>
            <w:vMerge w:val="restart"/>
            <w:vAlign w:val="center"/>
          </w:tcPr>
          <w:p w:rsidR="00DB789F" w:rsidRPr="000B6485" w:rsidRDefault="00DB789F" w:rsidP="00E21FBC">
            <w:pPr>
              <w:spacing w:before="15" w:after="15" w:line="240" w:lineRule="auto"/>
              <w:jc w:val="center"/>
              <w:rPr>
                <w:rFonts w:ascii="Times New Roman" w:hAnsi="Times New Roman" w:cs="Times New Roman"/>
                <w:b/>
                <w:bCs/>
                <w:sz w:val="18"/>
                <w:szCs w:val="18"/>
              </w:rPr>
            </w:pPr>
            <w:r w:rsidRPr="000B6485">
              <w:rPr>
                <w:rFonts w:ascii="Times New Roman" w:hAnsi="Times New Roman" w:cs="Times New Roman"/>
                <w:b/>
                <w:bCs/>
                <w:sz w:val="18"/>
                <w:szCs w:val="18"/>
              </w:rPr>
              <w:t>1. TERCİH</w:t>
            </w:r>
          </w:p>
        </w:tc>
        <w:tc>
          <w:tcPr>
            <w:tcW w:w="2839" w:type="dxa"/>
            <w:vMerge w:val="restart"/>
          </w:tcPr>
          <w:p w:rsidR="00DB789F" w:rsidRDefault="00DB789F" w:rsidP="00B52952">
            <w:pPr>
              <w:spacing w:before="15" w:after="15" w:line="240" w:lineRule="auto"/>
              <w:rPr>
                <w:rFonts w:ascii="Times New Roman" w:hAnsi="Times New Roman" w:cs="Times New Roman"/>
                <w:sz w:val="14"/>
                <w:szCs w:val="14"/>
              </w:rPr>
            </w:pPr>
          </w:p>
          <w:p w:rsidR="00DB789F" w:rsidRDefault="00DB789F" w:rsidP="00B52952">
            <w:pPr>
              <w:spacing w:before="15" w:after="15" w:line="240" w:lineRule="auto"/>
              <w:rPr>
                <w:rFonts w:ascii="Times New Roman" w:hAnsi="Times New Roman" w:cs="Times New Roman"/>
                <w:sz w:val="14"/>
                <w:szCs w:val="14"/>
              </w:rPr>
            </w:pPr>
            <w:r w:rsidRPr="008F41EF">
              <w:rPr>
                <w:rFonts w:ascii="Times New Roman" w:hAnsi="Times New Roman" w:cs="Times New Roman"/>
                <w:sz w:val="14"/>
                <w:szCs w:val="14"/>
              </w:rPr>
              <w:t>MATEMATİK TARİHİ VE UYGULAMALARI(3)</w:t>
            </w:r>
          </w:p>
          <w:p w:rsidR="00DB789F" w:rsidRDefault="00DB789F" w:rsidP="00B52952">
            <w:pPr>
              <w:spacing w:before="15" w:after="15" w:line="240" w:lineRule="auto"/>
              <w:rPr>
                <w:rFonts w:ascii="Times New Roman" w:hAnsi="Times New Roman" w:cs="Times New Roman"/>
                <w:sz w:val="14"/>
                <w:szCs w:val="14"/>
              </w:rPr>
            </w:pPr>
          </w:p>
          <w:p w:rsidR="00DB789F" w:rsidRPr="00131E07" w:rsidRDefault="00DB789F" w:rsidP="00B52952">
            <w:pPr>
              <w:spacing w:before="15" w:after="15" w:line="240" w:lineRule="auto"/>
              <w:rPr>
                <w:rFonts w:ascii="Times New Roman" w:hAnsi="Times New Roman" w:cs="Times New Roman"/>
                <w:sz w:val="14"/>
                <w:szCs w:val="14"/>
              </w:rPr>
            </w:pPr>
            <w:r w:rsidRPr="008F41EF">
              <w:rPr>
                <w:rFonts w:ascii="Times New Roman" w:hAnsi="Times New Roman" w:cs="Times New Roman"/>
                <w:sz w:val="14"/>
                <w:szCs w:val="14"/>
              </w:rPr>
              <w:t>SOSYAL ETKİNLİK(4)</w:t>
            </w:r>
          </w:p>
        </w:tc>
        <w:tc>
          <w:tcPr>
            <w:tcW w:w="1422" w:type="dxa"/>
            <w:vMerge w:val="restart"/>
            <w:tcBorders>
              <w:top w:val="single" w:sz="4" w:space="0" w:color="auto"/>
              <w:right w:val="single" w:sz="4" w:space="0" w:color="auto"/>
            </w:tcBorders>
          </w:tcPr>
          <w:p w:rsidR="00DB789F" w:rsidRDefault="00DB789F" w:rsidP="002F3540">
            <w:pPr>
              <w:spacing w:before="15" w:after="15" w:line="240" w:lineRule="auto"/>
              <w:jc w:val="center"/>
              <w:rPr>
                <w:rFonts w:ascii="Times New Roman" w:hAnsi="Times New Roman" w:cs="Times New Roman"/>
                <w:sz w:val="15"/>
                <w:szCs w:val="15"/>
              </w:rPr>
            </w:pPr>
          </w:p>
          <w:p w:rsidR="00DB789F" w:rsidRDefault="00DB789F"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p w:rsidR="00DB789F" w:rsidRDefault="00DB789F" w:rsidP="002F3540">
            <w:pPr>
              <w:spacing w:before="15" w:after="15" w:line="240" w:lineRule="auto"/>
              <w:jc w:val="center"/>
              <w:rPr>
                <w:rFonts w:ascii="Times New Roman" w:hAnsi="Times New Roman" w:cs="Times New Roman"/>
                <w:sz w:val="15"/>
                <w:szCs w:val="15"/>
              </w:rPr>
            </w:pPr>
          </w:p>
          <w:p w:rsidR="00DB789F" w:rsidRDefault="00DB789F" w:rsidP="002F3540">
            <w:pPr>
              <w:spacing w:before="15" w:after="15" w:line="240" w:lineRule="auto"/>
              <w:jc w:val="center"/>
              <w:rPr>
                <w:rFonts w:ascii="Times New Roman" w:hAnsi="Times New Roman" w:cs="Times New Roman"/>
                <w:sz w:val="15"/>
                <w:szCs w:val="15"/>
              </w:rPr>
            </w:pPr>
          </w:p>
          <w:p w:rsidR="00DB789F" w:rsidRPr="007461BD" w:rsidRDefault="00DB789F"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DB789F" w:rsidRPr="007461BD" w:rsidTr="00BA1AF6">
        <w:trPr>
          <w:trHeight w:val="212"/>
        </w:trPr>
        <w:tc>
          <w:tcPr>
            <w:tcW w:w="2971" w:type="dxa"/>
          </w:tcPr>
          <w:p w:rsidR="00DB789F" w:rsidRDefault="00DB789F" w:rsidP="00B5295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DB789F" w:rsidRPr="00C83E8B" w:rsidRDefault="00DB789F"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20" w:type="dxa"/>
            <w:vMerge/>
            <w:vAlign w:val="center"/>
          </w:tcPr>
          <w:p w:rsidR="00DB789F" w:rsidRPr="00C32DC6" w:rsidRDefault="00DB789F" w:rsidP="002A7A34">
            <w:pPr>
              <w:spacing w:before="15" w:after="15" w:line="240" w:lineRule="auto"/>
              <w:rPr>
                <w:rFonts w:ascii="Times New Roman" w:hAnsi="Times New Roman" w:cs="Times New Roman"/>
                <w:b/>
                <w:bCs/>
                <w:sz w:val="16"/>
                <w:szCs w:val="16"/>
              </w:rPr>
            </w:pPr>
          </w:p>
        </w:tc>
        <w:tc>
          <w:tcPr>
            <w:tcW w:w="2839" w:type="dxa"/>
            <w:vMerge/>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Borders>
              <w:right w:val="single" w:sz="4" w:space="0" w:color="auto"/>
            </w:tcBorders>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188"/>
        </w:trPr>
        <w:tc>
          <w:tcPr>
            <w:tcW w:w="2971" w:type="dxa"/>
          </w:tcPr>
          <w:p w:rsidR="00DB789F" w:rsidRPr="007461BD" w:rsidRDefault="00DB789F"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DB789F" w:rsidRPr="00C83E8B" w:rsidRDefault="00DB789F"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20" w:type="dxa"/>
            <w:vMerge/>
            <w:vAlign w:val="center"/>
          </w:tcPr>
          <w:p w:rsidR="00DB789F" w:rsidRPr="00C32DC6" w:rsidRDefault="00DB789F" w:rsidP="002A7A34">
            <w:pPr>
              <w:spacing w:before="15" w:after="15" w:line="240" w:lineRule="auto"/>
              <w:rPr>
                <w:rFonts w:ascii="Times New Roman" w:hAnsi="Times New Roman" w:cs="Times New Roman"/>
                <w:b/>
                <w:bCs/>
                <w:sz w:val="16"/>
                <w:szCs w:val="16"/>
              </w:rPr>
            </w:pPr>
          </w:p>
        </w:tc>
        <w:tc>
          <w:tcPr>
            <w:tcW w:w="2839" w:type="dxa"/>
            <w:vMerge/>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Borders>
              <w:right w:val="single" w:sz="4" w:space="0" w:color="auto"/>
            </w:tcBorders>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7461BD" w:rsidRDefault="00DB789F"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rsidR="00DB789F" w:rsidRPr="00C83E8B" w:rsidRDefault="00DB789F"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20" w:type="dxa"/>
            <w:vMerge w:val="restart"/>
            <w:vAlign w:val="center"/>
          </w:tcPr>
          <w:p w:rsidR="00DB789F" w:rsidRPr="000B6485" w:rsidRDefault="00DB789F" w:rsidP="00E21FBC">
            <w:pPr>
              <w:spacing w:before="15" w:after="15" w:line="240" w:lineRule="auto"/>
              <w:jc w:val="center"/>
              <w:rPr>
                <w:rFonts w:ascii="Times New Roman" w:hAnsi="Times New Roman" w:cs="Times New Roman"/>
                <w:b/>
                <w:bCs/>
                <w:sz w:val="18"/>
                <w:szCs w:val="18"/>
              </w:rPr>
            </w:pPr>
            <w:r w:rsidRPr="000B6485">
              <w:rPr>
                <w:rFonts w:ascii="Times New Roman" w:hAnsi="Times New Roman" w:cs="Times New Roman"/>
                <w:b/>
                <w:bCs/>
                <w:sz w:val="18"/>
                <w:szCs w:val="18"/>
              </w:rPr>
              <w:t>2. TERCİH</w:t>
            </w:r>
          </w:p>
        </w:tc>
        <w:tc>
          <w:tcPr>
            <w:tcW w:w="2839" w:type="dxa"/>
            <w:vMerge w:val="restart"/>
          </w:tcPr>
          <w:p w:rsidR="00DB789F" w:rsidRDefault="00DB789F" w:rsidP="00B52952">
            <w:pPr>
              <w:spacing w:before="15" w:after="15" w:line="240" w:lineRule="auto"/>
              <w:rPr>
                <w:rFonts w:ascii="Times New Roman" w:hAnsi="Times New Roman" w:cs="Times New Roman"/>
                <w:sz w:val="14"/>
                <w:szCs w:val="14"/>
              </w:rPr>
            </w:pPr>
          </w:p>
          <w:p w:rsidR="00DB789F" w:rsidRDefault="00DB789F" w:rsidP="00B52952">
            <w:pPr>
              <w:spacing w:before="15" w:after="15" w:line="240" w:lineRule="auto"/>
            </w:pPr>
            <w:r w:rsidRPr="008F41EF">
              <w:rPr>
                <w:rFonts w:ascii="Times New Roman" w:hAnsi="Times New Roman" w:cs="Times New Roman"/>
                <w:sz w:val="14"/>
                <w:szCs w:val="14"/>
              </w:rPr>
              <w:t>FEN BİLİMLERİ TARİHİ VE UYGULAMALARI(3)</w:t>
            </w:r>
            <w:r>
              <w:t xml:space="preserve"> </w:t>
            </w:r>
          </w:p>
          <w:p w:rsidR="00DB789F" w:rsidRDefault="00DB789F" w:rsidP="00B52952">
            <w:pPr>
              <w:spacing w:before="15" w:after="15" w:line="240" w:lineRule="auto"/>
            </w:pPr>
          </w:p>
          <w:p w:rsidR="00DB789F" w:rsidRPr="00131E07" w:rsidRDefault="00DB789F" w:rsidP="00B52952">
            <w:pPr>
              <w:spacing w:before="15" w:after="15" w:line="240" w:lineRule="auto"/>
              <w:rPr>
                <w:rFonts w:ascii="Times New Roman" w:hAnsi="Times New Roman" w:cs="Times New Roman"/>
                <w:sz w:val="14"/>
                <w:szCs w:val="14"/>
              </w:rPr>
            </w:pPr>
            <w:r w:rsidRPr="008F41EF">
              <w:rPr>
                <w:rFonts w:ascii="Times New Roman" w:hAnsi="Times New Roman" w:cs="Times New Roman"/>
                <w:sz w:val="14"/>
                <w:szCs w:val="14"/>
              </w:rPr>
              <w:t>SOSYAL ETKİNLİK(4)</w:t>
            </w:r>
          </w:p>
        </w:tc>
        <w:tc>
          <w:tcPr>
            <w:tcW w:w="1422" w:type="dxa"/>
            <w:vMerge w:val="restart"/>
          </w:tcPr>
          <w:p w:rsidR="00DB789F" w:rsidRDefault="00DB789F" w:rsidP="002F3540">
            <w:pPr>
              <w:spacing w:before="15" w:after="15" w:line="240" w:lineRule="auto"/>
              <w:jc w:val="center"/>
              <w:rPr>
                <w:rFonts w:ascii="Times New Roman" w:hAnsi="Times New Roman" w:cs="Times New Roman"/>
                <w:sz w:val="15"/>
                <w:szCs w:val="15"/>
              </w:rPr>
            </w:pPr>
          </w:p>
          <w:p w:rsidR="00DB789F" w:rsidRDefault="00BA1AF6"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DB789F">
              <w:rPr>
                <w:rFonts w:ascii="Times New Roman" w:hAnsi="Times New Roman" w:cs="Times New Roman"/>
                <w:sz w:val="15"/>
                <w:szCs w:val="15"/>
              </w:rPr>
              <w:t xml:space="preserve"> (    )</w:t>
            </w:r>
          </w:p>
          <w:p w:rsidR="00DB789F" w:rsidRDefault="00DB789F" w:rsidP="002F3540">
            <w:pPr>
              <w:spacing w:before="15" w:after="15" w:line="240" w:lineRule="auto"/>
              <w:jc w:val="center"/>
              <w:rPr>
                <w:rFonts w:ascii="Times New Roman" w:hAnsi="Times New Roman" w:cs="Times New Roman"/>
                <w:sz w:val="15"/>
                <w:szCs w:val="15"/>
              </w:rPr>
            </w:pPr>
          </w:p>
          <w:p w:rsidR="00DB789F" w:rsidRDefault="00DB789F" w:rsidP="002F3540">
            <w:pPr>
              <w:spacing w:before="15" w:after="15" w:line="240" w:lineRule="auto"/>
              <w:jc w:val="center"/>
              <w:rPr>
                <w:rFonts w:ascii="Times New Roman" w:hAnsi="Times New Roman" w:cs="Times New Roman"/>
                <w:sz w:val="15"/>
                <w:szCs w:val="15"/>
              </w:rPr>
            </w:pPr>
          </w:p>
          <w:p w:rsidR="00DB789F" w:rsidRPr="007461BD" w:rsidRDefault="00BA1AF6"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    </w:t>
            </w:r>
            <w:r w:rsidR="00DB789F">
              <w:rPr>
                <w:rFonts w:ascii="Times New Roman" w:hAnsi="Times New Roman" w:cs="Times New Roman"/>
                <w:sz w:val="15"/>
                <w:szCs w:val="15"/>
              </w:rPr>
              <w:t>)</w:t>
            </w:r>
          </w:p>
        </w:tc>
      </w:tr>
      <w:tr w:rsidR="00DB789F" w:rsidRPr="007461BD" w:rsidTr="00BA1AF6">
        <w:trPr>
          <w:trHeight w:val="229"/>
        </w:trPr>
        <w:tc>
          <w:tcPr>
            <w:tcW w:w="2971" w:type="dxa"/>
          </w:tcPr>
          <w:p w:rsidR="00DB789F" w:rsidRPr="007461BD" w:rsidRDefault="00DB789F"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rsidR="00DB789F" w:rsidRPr="00C83E8B" w:rsidRDefault="00DB789F"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6</w:t>
            </w:r>
          </w:p>
        </w:tc>
        <w:tc>
          <w:tcPr>
            <w:tcW w:w="1420" w:type="dxa"/>
            <w:vMerge/>
            <w:tcBorders>
              <w:bottom w:val="single" w:sz="4" w:space="0" w:color="auto"/>
            </w:tcBorders>
            <w:vAlign w:val="center"/>
          </w:tcPr>
          <w:p w:rsidR="00DB789F" w:rsidRPr="00C32DC6" w:rsidRDefault="00DB789F" w:rsidP="00B52952">
            <w:pPr>
              <w:spacing w:before="15" w:after="15" w:line="240" w:lineRule="auto"/>
              <w:jc w:val="center"/>
              <w:rPr>
                <w:rFonts w:ascii="Times New Roman" w:hAnsi="Times New Roman" w:cs="Times New Roman"/>
                <w:b/>
                <w:bCs/>
                <w:sz w:val="16"/>
                <w:szCs w:val="16"/>
              </w:rPr>
            </w:pPr>
          </w:p>
        </w:tc>
        <w:tc>
          <w:tcPr>
            <w:tcW w:w="2839" w:type="dxa"/>
            <w:vMerge/>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Default="00DB789F"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rsidR="00DB789F" w:rsidRPr="00C83E8B" w:rsidRDefault="00DB789F"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20" w:type="dxa"/>
            <w:vMerge w:val="restart"/>
            <w:tcBorders>
              <w:top w:val="single" w:sz="4" w:space="0" w:color="auto"/>
            </w:tcBorders>
            <w:vAlign w:val="center"/>
          </w:tcPr>
          <w:p w:rsidR="00DB789F" w:rsidRPr="000B6485" w:rsidRDefault="00DB789F" w:rsidP="00E21FBC">
            <w:pPr>
              <w:spacing w:before="15" w:after="15" w:line="240" w:lineRule="auto"/>
              <w:jc w:val="center"/>
              <w:rPr>
                <w:rFonts w:ascii="Times New Roman" w:hAnsi="Times New Roman" w:cs="Times New Roman"/>
                <w:b/>
                <w:bCs/>
                <w:sz w:val="18"/>
                <w:szCs w:val="18"/>
              </w:rPr>
            </w:pPr>
          </w:p>
          <w:p w:rsidR="00DB789F" w:rsidRPr="000B6485" w:rsidRDefault="00DB789F" w:rsidP="00E21FBC">
            <w:pPr>
              <w:spacing w:before="15" w:after="15" w:line="240" w:lineRule="auto"/>
              <w:jc w:val="center"/>
              <w:rPr>
                <w:rFonts w:ascii="Times New Roman" w:hAnsi="Times New Roman" w:cs="Times New Roman"/>
                <w:b/>
                <w:bCs/>
                <w:sz w:val="18"/>
                <w:szCs w:val="18"/>
              </w:rPr>
            </w:pPr>
            <w:r w:rsidRPr="000B6485">
              <w:rPr>
                <w:rFonts w:ascii="Times New Roman" w:hAnsi="Times New Roman" w:cs="Times New Roman"/>
                <w:b/>
                <w:bCs/>
                <w:sz w:val="18"/>
                <w:szCs w:val="18"/>
              </w:rPr>
              <w:t>3.TERCİH</w:t>
            </w:r>
          </w:p>
        </w:tc>
        <w:tc>
          <w:tcPr>
            <w:tcW w:w="2839" w:type="dxa"/>
            <w:vMerge w:val="restart"/>
          </w:tcPr>
          <w:p w:rsidR="00DB789F" w:rsidRDefault="00DB789F" w:rsidP="00B52952">
            <w:pPr>
              <w:spacing w:before="15" w:after="15" w:line="240" w:lineRule="auto"/>
              <w:rPr>
                <w:rFonts w:ascii="Times New Roman" w:hAnsi="Times New Roman" w:cs="Times New Roman"/>
                <w:sz w:val="14"/>
                <w:szCs w:val="14"/>
              </w:rPr>
            </w:pPr>
          </w:p>
          <w:p w:rsidR="00DB789F" w:rsidRDefault="00DB789F" w:rsidP="00B52952">
            <w:pPr>
              <w:spacing w:before="15" w:after="15" w:line="240" w:lineRule="auto"/>
              <w:rPr>
                <w:rFonts w:ascii="Times New Roman" w:hAnsi="Times New Roman" w:cs="Times New Roman"/>
                <w:sz w:val="14"/>
                <w:szCs w:val="14"/>
              </w:rPr>
            </w:pPr>
            <w:r w:rsidRPr="008F41EF">
              <w:rPr>
                <w:rFonts w:ascii="Times New Roman" w:hAnsi="Times New Roman" w:cs="Times New Roman"/>
                <w:sz w:val="14"/>
                <w:szCs w:val="14"/>
              </w:rPr>
              <w:t>MATEMATİK TARİHİ VE UYGULAMALARI(3)</w:t>
            </w:r>
          </w:p>
          <w:p w:rsidR="00DB789F" w:rsidRDefault="00DB789F" w:rsidP="00B52952">
            <w:pPr>
              <w:spacing w:before="15" w:after="15" w:line="240" w:lineRule="auto"/>
              <w:rPr>
                <w:rFonts w:ascii="Times New Roman" w:hAnsi="Times New Roman" w:cs="Times New Roman"/>
                <w:sz w:val="14"/>
                <w:szCs w:val="14"/>
              </w:rPr>
            </w:pPr>
          </w:p>
          <w:p w:rsidR="00DB789F" w:rsidRPr="00131E07" w:rsidRDefault="00DB789F" w:rsidP="00B52952">
            <w:pPr>
              <w:spacing w:before="15" w:after="15" w:line="240" w:lineRule="auto"/>
              <w:rPr>
                <w:rFonts w:ascii="Times New Roman" w:hAnsi="Times New Roman" w:cs="Times New Roman"/>
                <w:sz w:val="14"/>
                <w:szCs w:val="14"/>
              </w:rPr>
            </w:pPr>
            <w:r w:rsidRPr="008F41EF">
              <w:rPr>
                <w:rFonts w:ascii="Times New Roman" w:hAnsi="Times New Roman" w:cs="Times New Roman"/>
                <w:sz w:val="14"/>
                <w:szCs w:val="14"/>
              </w:rPr>
              <w:t>BİLGİSAYAR BİLİMİ(2)</w:t>
            </w:r>
          </w:p>
        </w:tc>
        <w:tc>
          <w:tcPr>
            <w:tcW w:w="1422" w:type="dxa"/>
            <w:vMerge w:val="restart"/>
          </w:tcPr>
          <w:p w:rsidR="00DB789F" w:rsidRDefault="00DB789F" w:rsidP="002F3540">
            <w:pPr>
              <w:spacing w:before="15" w:after="15" w:line="240" w:lineRule="auto"/>
              <w:jc w:val="center"/>
              <w:rPr>
                <w:rFonts w:ascii="Times New Roman" w:hAnsi="Times New Roman" w:cs="Times New Roman"/>
                <w:sz w:val="15"/>
                <w:szCs w:val="15"/>
              </w:rPr>
            </w:pPr>
          </w:p>
          <w:p w:rsidR="00DB789F" w:rsidRDefault="00DB789F"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p w:rsidR="00DB789F" w:rsidRDefault="00DB789F" w:rsidP="002F3540">
            <w:pPr>
              <w:spacing w:before="15" w:after="15" w:line="240" w:lineRule="auto"/>
              <w:jc w:val="center"/>
              <w:rPr>
                <w:rFonts w:ascii="Times New Roman" w:hAnsi="Times New Roman" w:cs="Times New Roman"/>
                <w:sz w:val="15"/>
                <w:szCs w:val="15"/>
              </w:rPr>
            </w:pPr>
          </w:p>
          <w:p w:rsidR="00DB789F" w:rsidRPr="007461BD" w:rsidRDefault="00DB789F"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F63F71" w:rsidRDefault="00DB789F"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rsidR="00DB789F" w:rsidRPr="00C83E8B" w:rsidRDefault="00DB789F"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20" w:type="dxa"/>
            <w:vMerge/>
            <w:tcBorders>
              <w:bottom w:val="single" w:sz="4" w:space="0" w:color="auto"/>
            </w:tcBorders>
            <w:vAlign w:val="center"/>
          </w:tcPr>
          <w:p w:rsidR="00DB789F" w:rsidRPr="00C32DC6" w:rsidRDefault="00DB789F" w:rsidP="00B52952">
            <w:pPr>
              <w:spacing w:before="15" w:after="15" w:line="240" w:lineRule="auto"/>
              <w:jc w:val="center"/>
              <w:rPr>
                <w:rFonts w:ascii="Times New Roman" w:hAnsi="Times New Roman" w:cs="Times New Roman"/>
                <w:b/>
                <w:bCs/>
                <w:sz w:val="16"/>
                <w:szCs w:val="16"/>
              </w:rPr>
            </w:pPr>
          </w:p>
        </w:tc>
        <w:tc>
          <w:tcPr>
            <w:tcW w:w="2839" w:type="dxa"/>
            <w:vMerge/>
            <w:tcBorders>
              <w:bottom w:val="single" w:sz="4" w:space="0" w:color="auto"/>
            </w:tcBorders>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Borders>
              <w:bottom w:val="single" w:sz="4" w:space="0" w:color="auto"/>
            </w:tcBorders>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F63F71" w:rsidRDefault="00DB789F"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rsidR="00DB789F" w:rsidRPr="00C83E8B" w:rsidRDefault="00DB789F"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20" w:type="dxa"/>
            <w:vMerge w:val="restart"/>
            <w:tcBorders>
              <w:top w:val="single" w:sz="4" w:space="0" w:color="auto"/>
            </w:tcBorders>
            <w:vAlign w:val="center"/>
          </w:tcPr>
          <w:p w:rsidR="00DB789F" w:rsidRPr="000B6485" w:rsidRDefault="00DB789F" w:rsidP="00E21FBC">
            <w:pPr>
              <w:spacing w:before="15" w:after="15" w:line="240" w:lineRule="auto"/>
              <w:jc w:val="center"/>
              <w:rPr>
                <w:rFonts w:ascii="Times New Roman" w:hAnsi="Times New Roman" w:cs="Times New Roman"/>
                <w:b/>
                <w:bCs/>
                <w:sz w:val="18"/>
                <w:szCs w:val="18"/>
              </w:rPr>
            </w:pPr>
          </w:p>
          <w:p w:rsidR="00DB789F" w:rsidRPr="000B6485" w:rsidRDefault="00DB789F" w:rsidP="00E21FBC">
            <w:pPr>
              <w:spacing w:before="15" w:after="15" w:line="240" w:lineRule="auto"/>
              <w:jc w:val="center"/>
              <w:rPr>
                <w:rFonts w:ascii="Times New Roman" w:hAnsi="Times New Roman" w:cs="Times New Roman"/>
                <w:b/>
                <w:bCs/>
                <w:sz w:val="18"/>
                <w:szCs w:val="18"/>
              </w:rPr>
            </w:pPr>
            <w:r w:rsidRPr="000B6485">
              <w:rPr>
                <w:rFonts w:ascii="Times New Roman" w:hAnsi="Times New Roman" w:cs="Times New Roman"/>
                <w:b/>
                <w:bCs/>
                <w:sz w:val="18"/>
                <w:szCs w:val="18"/>
              </w:rPr>
              <w:t>4. TERCİH</w:t>
            </w:r>
          </w:p>
        </w:tc>
        <w:tc>
          <w:tcPr>
            <w:tcW w:w="2839" w:type="dxa"/>
            <w:vMerge w:val="restart"/>
            <w:tcBorders>
              <w:top w:val="single" w:sz="4" w:space="0" w:color="auto"/>
            </w:tcBorders>
          </w:tcPr>
          <w:p w:rsidR="00DB789F" w:rsidRDefault="00DB789F" w:rsidP="00B52952">
            <w:pPr>
              <w:spacing w:before="15" w:after="15"/>
              <w:rPr>
                <w:rFonts w:ascii="Times New Roman" w:hAnsi="Times New Roman" w:cs="Times New Roman"/>
                <w:sz w:val="14"/>
                <w:szCs w:val="14"/>
              </w:rPr>
            </w:pPr>
          </w:p>
          <w:p w:rsidR="00DB789F" w:rsidRDefault="00BA1AF6" w:rsidP="00B52952">
            <w:pPr>
              <w:spacing w:before="15" w:after="15"/>
              <w:rPr>
                <w:rFonts w:ascii="Times New Roman" w:hAnsi="Times New Roman" w:cs="Times New Roman"/>
                <w:sz w:val="14"/>
                <w:szCs w:val="14"/>
              </w:rPr>
            </w:pPr>
            <w:r>
              <w:rPr>
                <w:rFonts w:ascii="Times New Roman" w:hAnsi="Times New Roman" w:cs="Times New Roman"/>
                <w:sz w:val="14"/>
                <w:szCs w:val="14"/>
              </w:rPr>
              <w:t>BİLGİSAYAR BİLİMİ(2</w:t>
            </w:r>
            <w:r w:rsidR="00DB789F" w:rsidRPr="008F41EF">
              <w:rPr>
                <w:rFonts w:ascii="Times New Roman" w:hAnsi="Times New Roman" w:cs="Times New Roman"/>
                <w:sz w:val="14"/>
                <w:szCs w:val="14"/>
              </w:rPr>
              <w:t>)</w:t>
            </w:r>
          </w:p>
          <w:p w:rsidR="00DB789F" w:rsidRDefault="00DB789F" w:rsidP="00B52952">
            <w:pPr>
              <w:spacing w:before="15" w:after="15"/>
              <w:rPr>
                <w:rFonts w:ascii="Times New Roman" w:hAnsi="Times New Roman" w:cs="Times New Roman"/>
                <w:sz w:val="14"/>
                <w:szCs w:val="14"/>
              </w:rPr>
            </w:pPr>
          </w:p>
          <w:p w:rsidR="00DB789F" w:rsidRPr="00131E07" w:rsidRDefault="00DB789F" w:rsidP="00BA1AF6">
            <w:pPr>
              <w:spacing w:before="15" w:after="15"/>
              <w:rPr>
                <w:rFonts w:ascii="Times New Roman" w:hAnsi="Times New Roman" w:cs="Times New Roman"/>
                <w:sz w:val="14"/>
                <w:szCs w:val="14"/>
              </w:rPr>
            </w:pPr>
            <w:r w:rsidRPr="008F41EF">
              <w:rPr>
                <w:rFonts w:ascii="Times New Roman" w:hAnsi="Times New Roman" w:cs="Times New Roman"/>
                <w:sz w:val="14"/>
                <w:szCs w:val="14"/>
              </w:rPr>
              <w:t>SEÇMELİ GÖRSEL SANATLAR</w:t>
            </w:r>
            <w:r w:rsidR="00BA1AF6">
              <w:rPr>
                <w:rFonts w:ascii="Times New Roman" w:hAnsi="Times New Roman" w:cs="Times New Roman"/>
                <w:sz w:val="14"/>
                <w:szCs w:val="14"/>
              </w:rPr>
              <w:t>/MÜZİK</w:t>
            </w:r>
            <w:r w:rsidRPr="008F41EF">
              <w:rPr>
                <w:rFonts w:ascii="Times New Roman" w:hAnsi="Times New Roman" w:cs="Times New Roman"/>
                <w:sz w:val="14"/>
                <w:szCs w:val="14"/>
              </w:rPr>
              <w:t>(4)</w:t>
            </w:r>
          </w:p>
        </w:tc>
        <w:tc>
          <w:tcPr>
            <w:tcW w:w="1422" w:type="dxa"/>
            <w:vMerge w:val="restart"/>
            <w:tcBorders>
              <w:top w:val="single" w:sz="4" w:space="0" w:color="auto"/>
            </w:tcBorders>
          </w:tcPr>
          <w:p w:rsidR="00DB789F" w:rsidRDefault="00DB789F" w:rsidP="002F3540">
            <w:pPr>
              <w:spacing w:before="15" w:after="15" w:line="240" w:lineRule="auto"/>
              <w:jc w:val="center"/>
              <w:rPr>
                <w:rFonts w:ascii="Times New Roman" w:hAnsi="Times New Roman" w:cs="Times New Roman"/>
                <w:sz w:val="15"/>
                <w:szCs w:val="15"/>
              </w:rPr>
            </w:pPr>
          </w:p>
          <w:p w:rsidR="00DB789F" w:rsidRDefault="00DB789F"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p w:rsidR="00DB789F" w:rsidRPr="007461BD" w:rsidRDefault="00DB789F" w:rsidP="002F3540">
            <w:pPr>
              <w:spacing w:before="15" w:after="15" w:line="240" w:lineRule="auto"/>
              <w:jc w:val="center"/>
              <w:rPr>
                <w:rFonts w:ascii="Times New Roman" w:hAnsi="Times New Roman" w:cs="Times New Roman"/>
                <w:sz w:val="15"/>
                <w:szCs w:val="15"/>
              </w:rPr>
            </w:pPr>
          </w:p>
          <w:p w:rsidR="00DB789F" w:rsidRPr="007461BD" w:rsidRDefault="00DB789F" w:rsidP="002F3540">
            <w:pPr>
              <w:spacing w:before="15" w:after="15"/>
              <w:jc w:val="center"/>
              <w:rPr>
                <w:rFonts w:ascii="Times New Roman" w:hAnsi="Times New Roman" w:cs="Times New Roman"/>
                <w:sz w:val="15"/>
                <w:szCs w:val="15"/>
              </w:rPr>
            </w:pPr>
            <w:r>
              <w:rPr>
                <w:rFonts w:ascii="Times New Roman" w:hAnsi="Times New Roman" w:cs="Times New Roman"/>
                <w:sz w:val="15"/>
                <w:szCs w:val="15"/>
              </w:rPr>
              <w:t>2  (</w:t>
            </w:r>
            <w:r w:rsidR="00BA1AF6">
              <w:rPr>
                <w:rFonts w:ascii="Times New Roman" w:hAnsi="Times New Roman" w:cs="Times New Roman"/>
                <w:sz w:val="15"/>
                <w:szCs w:val="15"/>
              </w:rPr>
              <w:t xml:space="preserve">   )</w:t>
            </w:r>
          </w:p>
        </w:tc>
      </w:tr>
      <w:tr w:rsidR="00DB789F" w:rsidRPr="007461BD" w:rsidTr="00BA1AF6">
        <w:trPr>
          <w:trHeight w:val="212"/>
        </w:trPr>
        <w:tc>
          <w:tcPr>
            <w:tcW w:w="2971" w:type="dxa"/>
          </w:tcPr>
          <w:p w:rsidR="00DB789F" w:rsidRPr="00585E11" w:rsidRDefault="00DB789F" w:rsidP="00B5295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DB789F" w:rsidRPr="00585E11" w:rsidRDefault="00DB789F" w:rsidP="00B5295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20" w:type="dxa"/>
            <w:vMerge/>
            <w:vAlign w:val="center"/>
          </w:tcPr>
          <w:p w:rsidR="00DB789F" w:rsidRPr="00C32DC6" w:rsidRDefault="00DB789F" w:rsidP="00B52952">
            <w:pPr>
              <w:spacing w:before="15" w:after="15" w:line="240" w:lineRule="auto"/>
              <w:jc w:val="center"/>
              <w:rPr>
                <w:rFonts w:ascii="Times New Roman" w:hAnsi="Times New Roman" w:cs="Times New Roman"/>
                <w:b/>
                <w:bCs/>
                <w:sz w:val="16"/>
                <w:szCs w:val="16"/>
              </w:rPr>
            </w:pPr>
          </w:p>
        </w:tc>
        <w:tc>
          <w:tcPr>
            <w:tcW w:w="2839" w:type="dxa"/>
            <w:vMerge/>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F63F71" w:rsidRDefault="00DB789F"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DB789F" w:rsidRPr="00C83E8B" w:rsidRDefault="00DB789F"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20" w:type="dxa"/>
            <w:vMerge/>
            <w:vAlign w:val="center"/>
          </w:tcPr>
          <w:p w:rsidR="00DB789F" w:rsidRPr="00C32DC6" w:rsidRDefault="00DB789F" w:rsidP="00B52952">
            <w:pPr>
              <w:spacing w:before="15" w:after="15" w:line="240" w:lineRule="auto"/>
              <w:jc w:val="center"/>
              <w:rPr>
                <w:rFonts w:ascii="Times New Roman" w:hAnsi="Times New Roman" w:cs="Times New Roman"/>
                <w:b/>
                <w:bCs/>
                <w:sz w:val="16"/>
                <w:szCs w:val="16"/>
              </w:rPr>
            </w:pPr>
          </w:p>
        </w:tc>
        <w:tc>
          <w:tcPr>
            <w:tcW w:w="2839" w:type="dxa"/>
            <w:vMerge/>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44"/>
        </w:trPr>
        <w:tc>
          <w:tcPr>
            <w:tcW w:w="2971" w:type="dxa"/>
          </w:tcPr>
          <w:p w:rsidR="00DB789F" w:rsidRPr="00F63F71" w:rsidRDefault="00DB789F"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DB789F" w:rsidRPr="00C83E8B" w:rsidRDefault="00DB789F"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20" w:type="dxa"/>
            <w:vMerge/>
            <w:vAlign w:val="center"/>
          </w:tcPr>
          <w:p w:rsidR="00DB789F" w:rsidRPr="00C32DC6" w:rsidRDefault="00DB789F" w:rsidP="00B52952">
            <w:pPr>
              <w:spacing w:before="15" w:after="15" w:line="240" w:lineRule="auto"/>
              <w:jc w:val="center"/>
              <w:rPr>
                <w:rFonts w:ascii="Times New Roman" w:hAnsi="Times New Roman" w:cs="Times New Roman"/>
                <w:b/>
                <w:bCs/>
                <w:sz w:val="16"/>
                <w:szCs w:val="16"/>
              </w:rPr>
            </w:pPr>
          </w:p>
        </w:tc>
        <w:tc>
          <w:tcPr>
            <w:tcW w:w="2839" w:type="dxa"/>
            <w:vMerge/>
          </w:tcPr>
          <w:p w:rsidR="00DB789F" w:rsidRPr="00131E07" w:rsidRDefault="00DB789F" w:rsidP="00B52952">
            <w:pPr>
              <w:spacing w:before="15" w:after="15" w:line="240" w:lineRule="auto"/>
              <w:rPr>
                <w:rFonts w:ascii="Times New Roman" w:hAnsi="Times New Roman" w:cs="Times New Roman"/>
                <w:sz w:val="14"/>
                <w:szCs w:val="14"/>
              </w:rPr>
            </w:pPr>
          </w:p>
        </w:tc>
        <w:tc>
          <w:tcPr>
            <w:tcW w:w="1422" w:type="dxa"/>
            <w:vMerge/>
          </w:tcPr>
          <w:p w:rsidR="00DB789F" w:rsidRPr="007461BD" w:rsidRDefault="00DB789F" w:rsidP="002F3540">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293D12" w:rsidRDefault="00DB789F" w:rsidP="00AE637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tcPr>
          <w:p w:rsidR="00DB789F" w:rsidRPr="00293D12" w:rsidRDefault="00DB789F"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20" w:type="dxa"/>
            <w:vMerge w:val="restart"/>
            <w:vAlign w:val="center"/>
          </w:tcPr>
          <w:p w:rsidR="00DB789F" w:rsidRPr="000B6485" w:rsidRDefault="00DB789F" w:rsidP="00E21FBC">
            <w:pPr>
              <w:spacing w:before="15" w:after="15"/>
              <w:jc w:val="center"/>
              <w:rPr>
                <w:rFonts w:ascii="Times New Roman" w:hAnsi="Times New Roman" w:cs="Times New Roman"/>
                <w:b/>
                <w:bCs/>
                <w:sz w:val="18"/>
                <w:szCs w:val="18"/>
              </w:rPr>
            </w:pPr>
          </w:p>
          <w:p w:rsidR="00DB789F" w:rsidRPr="000B6485" w:rsidRDefault="00DB789F" w:rsidP="00E21FBC">
            <w:pPr>
              <w:spacing w:before="15" w:after="15"/>
              <w:jc w:val="center"/>
              <w:rPr>
                <w:rFonts w:ascii="Times New Roman" w:hAnsi="Times New Roman" w:cs="Times New Roman"/>
                <w:b/>
                <w:bCs/>
                <w:sz w:val="18"/>
                <w:szCs w:val="18"/>
              </w:rPr>
            </w:pPr>
            <w:r w:rsidRPr="000B6485">
              <w:rPr>
                <w:rFonts w:ascii="Times New Roman" w:hAnsi="Times New Roman" w:cs="Times New Roman"/>
                <w:b/>
                <w:bCs/>
                <w:sz w:val="18"/>
                <w:szCs w:val="18"/>
              </w:rPr>
              <w:t>5.TERCİH</w:t>
            </w:r>
          </w:p>
          <w:p w:rsidR="00DB789F" w:rsidRPr="000B6485" w:rsidRDefault="00DB789F" w:rsidP="00B27AE0">
            <w:pPr>
              <w:spacing w:before="15" w:after="15"/>
              <w:rPr>
                <w:rFonts w:ascii="Times New Roman" w:hAnsi="Times New Roman" w:cs="Times New Roman"/>
                <w:b/>
                <w:bCs/>
                <w:sz w:val="18"/>
                <w:szCs w:val="18"/>
              </w:rPr>
            </w:pPr>
          </w:p>
          <w:p w:rsidR="00DB789F" w:rsidRPr="000B6485" w:rsidRDefault="00DB789F" w:rsidP="00B27AE0">
            <w:pPr>
              <w:spacing w:before="15" w:after="15"/>
              <w:jc w:val="center"/>
              <w:rPr>
                <w:rFonts w:ascii="Times New Roman" w:hAnsi="Times New Roman" w:cs="Times New Roman"/>
                <w:b/>
                <w:bCs/>
                <w:sz w:val="18"/>
                <w:szCs w:val="18"/>
              </w:rPr>
            </w:pPr>
          </w:p>
        </w:tc>
        <w:tc>
          <w:tcPr>
            <w:tcW w:w="2839" w:type="dxa"/>
            <w:vMerge w:val="restart"/>
            <w:tcBorders>
              <w:right w:val="single" w:sz="4" w:space="0" w:color="auto"/>
            </w:tcBorders>
          </w:tcPr>
          <w:p w:rsidR="00DB789F" w:rsidRDefault="00DB789F" w:rsidP="00F4497E">
            <w:pPr>
              <w:spacing w:before="15" w:after="15"/>
              <w:rPr>
                <w:rFonts w:ascii="Times New Roman" w:hAnsi="Times New Roman" w:cs="Times New Roman"/>
                <w:sz w:val="14"/>
                <w:szCs w:val="14"/>
              </w:rPr>
            </w:pPr>
          </w:p>
          <w:p w:rsidR="00DB789F" w:rsidRDefault="00DB789F" w:rsidP="00F4497E">
            <w:pPr>
              <w:spacing w:before="15" w:after="15"/>
              <w:rPr>
                <w:rFonts w:ascii="Times New Roman" w:hAnsi="Times New Roman" w:cs="Times New Roman"/>
                <w:sz w:val="14"/>
                <w:szCs w:val="14"/>
              </w:rPr>
            </w:pPr>
            <w:r w:rsidRPr="008F41EF">
              <w:rPr>
                <w:rFonts w:ascii="Times New Roman" w:hAnsi="Times New Roman" w:cs="Times New Roman"/>
                <w:sz w:val="14"/>
                <w:szCs w:val="14"/>
              </w:rPr>
              <w:t>SEÇMELİ 1.YABANCI DİL(4)</w:t>
            </w:r>
          </w:p>
          <w:p w:rsidR="00DB789F" w:rsidRDefault="00DB789F" w:rsidP="00F4497E">
            <w:pPr>
              <w:spacing w:before="15" w:after="15"/>
              <w:rPr>
                <w:rFonts w:ascii="Times New Roman" w:hAnsi="Times New Roman" w:cs="Times New Roman"/>
                <w:sz w:val="14"/>
                <w:szCs w:val="14"/>
              </w:rPr>
            </w:pPr>
          </w:p>
          <w:p w:rsidR="00DB789F" w:rsidRDefault="00DB789F" w:rsidP="00F4497E">
            <w:pPr>
              <w:spacing w:before="15" w:after="15"/>
              <w:rPr>
                <w:rFonts w:ascii="Times New Roman" w:hAnsi="Times New Roman" w:cs="Times New Roman"/>
                <w:sz w:val="14"/>
                <w:szCs w:val="14"/>
              </w:rPr>
            </w:pPr>
          </w:p>
          <w:p w:rsidR="00DB789F" w:rsidRPr="007461BD" w:rsidRDefault="00DB789F" w:rsidP="00F4497E">
            <w:pPr>
              <w:spacing w:before="15" w:after="15"/>
              <w:rPr>
                <w:rFonts w:ascii="Times New Roman" w:hAnsi="Times New Roman" w:cs="Times New Roman"/>
                <w:sz w:val="15"/>
                <w:szCs w:val="15"/>
              </w:rPr>
            </w:pPr>
            <w:r w:rsidRPr="008F41EF">
              <w:rPr>
                <w:rFonts w:ascii="Times New Roman" w:hAnsi="Times New Roman" w:cs="Times New Roman"/>
                <w:sz w:val="14"/>
                <w:szCs w:val="14"/>
              </w:rPr>
              <w:t>YABANCI DİLLER EDEBİYATI(4)</w:t>
            </w:r>
          </w:p>
        </w:tc>
        <w:tc>
          <w:tcPr>
            <w:tcW w:w="1422" w:type="dxa"/>
            <w:vMerge w:val="restart"/>
            <w:tcBorders>
              <w:left w:val="single" w:sz="4" w:space="0" w:color="auto"/>
            </w:tcBorders>
          </w:tcPr>
          <w:p w:rsidR="00DB789F" w:rsidRDefault="00DB789F" w:rsidP="002F3540">
            <w:pPr>
              <w:spacing w:before="15" w:after="15" w:line="240" w:lineRule="auto"/>
              <w:jc w:val="center"/>
              <w:rPr>
                <w:rFonts w:ascii="Times New Roman" w:hAnsi="Times New Roman" w:cs="Times New Roman"/>
                <w:sz w:val="15"/>
                <w:szCs w:val="15"/>
              </w:rPr>
            </w:pPr>
          </w:p>
          <w:p w:rsidR="00DB789F" w:rsidRDefault="00DB789F" w:rsidP="002F354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p w:rsidR="00DB789F" w:rsidRDefault="00DB789F" w:rsidP="002F3540">
            <w:pPr>
              <w:spacing w:before="15" w:after="15" w:line="240" w:lineRule="auto"/>
              <w:jc w:val="center"/>
              <w:rPr>
                <w:rFonts w:ascii="Times New Roman" w:hAnsi="Times New Roman" w:cs="Times New Roman"/>
                <w:sz w:val="15"/>
                <w:szCs w:val="15"/>
              </w:rPr>
            </w:pPr>
          </w:p>
          <w:p w:rsidR="00DB789F" w:rsidRPr="007461BD" w:rsidRDefault="00DB789F" w:rsidP="002F3540">
            <w:pPr>
              <w:spacing w:before="15" w:after="15" w:line="240" w:lineRule="auto"/>
              <w:jc w:val="center"/>
              <w:rPr>
                <w:rFonts w:ascii="Times New Roman" w:hAnsi="Times New Roman" w:cs="Times New Roman"/>
                <w:sz w:val="15"/>
                <w:szCs w:val="15"/>
              </w:rPr>
            </w:pPr>
          </w:p>
          <w:p w:rsidR="00DB789F" w:rsidRPr="007461BD" w:rsidRDefault="00DB789F" w:rsidP="002F3540">
            <w:pPr>
              <w:spacing w:before="15" w:after="15"/>
              <w:jc w:val="center"/>
              <w:rPr>
                <w:rFonts w:ascii="Times New Roman" w:hAnsi="Times New Roman" w:cs="Times New Roman"/>
                <w:sz w:val="15"/>
                <w:szCs w:val="15"/>
              </w:rPr>
            </w:pPr>
            <w:r>
              <w:rPr>
                <w:rFonts w:ascii="Times New Roman" w:hAnsi="Times New Roman" w:cs="Times New Roman"/>
                <w:sz w:val="15"/>
                <w:szCs w:val="15"/>
              </w:rPr>
              <w:t>2  (   )</w:t>
            </w:r>
          </w:p>
          <w:p w:rsidR="00DB789F" w:rsidRPr="007461BD" w:rsidRDefault="00DB789F" w:rsidP="002F3540">
            <w:pPr>
              <w:spacing w:before="15" w:after="15"/>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293D12" w:rsidRDefault="00DB789F" w:rsidP="0010425A">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MÜZİK **</w:t>
            </w:r>
          </w:p>
        </w:tc>
        <w:tc>
          <w:tcPr>
            <w:tcW w:w="850" w:type="dxa"/>
          </w:tcPr>
          <w:p w:rsidR="00DB789F" w:rsidRPr="00293D12" w:rsidRDefault="00DB789F" w:rsidP="00AE637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2  (      )</w:t>
            </w:r>
          </w:p>
        </w:tc>
        <w:tc>
          <w:tcPr>
            <w:tcW w:w="1420" w:type="dxa"/>
            <w:vMerge/>
            <w:vAlign w:val="center"/>
          </w:tcPr>
          <w:p w:rsidR="00DB789F" w:rsidRPr="00660E18" w:rsidRDefault="00DB789F" w:rsidP="00B27AE0">
            <w:pPr>
              <w:spacing w:before="15" w:after="15"/>
              <w:jc w:val="center"/>
              <w:rPr>
                <w:rFonts w:ascii="Times New Roman" w:hAnsi="Times New Roman" w:cs="Times New Roman"/>
                <w:b/>
                <w:bCs/>
                <w:sz w:val="12"/>
                <w:szCs w:val="12"/>
              </w:rPr>
            </w:pPr>
          </w:p>
        </w:tc>
        <w:tc>
          <w:tcPr>
            <w:tcW w:w="2839" w:type="dxa"/>
            <w:vMerge/>
            <w:tcBorders>
              <w:right w:val="single" w:sz="4" w:space="0" w:color="auto"/>
            </w:tcBorders>
          </w:tcPr>
          <w:p w:rsidR="00DB789F" w:rsidRPr="00131E07" w:rsidRDefault="00DB789F" w:rsidP="00F4497E">
            <w:pPr>
              <w:spacing w:before="15" w:after="15" w:line="240" w:lineRule="auto"/>
              <w:rPr>
                <w:rFonts w:ascii="Times New Roman" w:hAnsi="Times New Roman" w:cs="Times New Roman"/>
                <w:sz w:val="14"/>
                <w:szCs w:val="14"/>
              </w:rPr>
            </w:pPr>
          </w:p>
        </w:tc>
        <w:tc>
          <w:tcPr>
            <w:tcW w:w="1422" w:type="dxa"/>
            <w:vMerge/>
            <w:tcBorders>
              <w:left w:val="single" w:sz="4" w:space="0" w:color="auto"/>
            </w:tcBorders>
          </w:tcPr>
          <w:p w:rsidR="00DB789F" w:rsidRPr="007461BD" w:rsidRDefault="00DB789F" w:rsidP="004B47AA">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Default="00DB789F" w:rsidP="00B5295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GÖRSEL SANATLAR**</w:t>
            </w:r>
          </w:p>
        </w:tc>
        <w:tc>
          <w:tcPr>
            <w:tcW w:w="850" w:type="dxa"/>
          </w:tcPr>
          <w:p w:rsidR="00DB789F" w:rsidRDefault="00DB789F" w:rsidP="00AE637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2  (       )   </w:t>
            </w:r>
          </w:p>
        </w:tc>
        <w:tc>
          <w:tcPr>
            <w:tcW w:w="1420" w:type="dxa"/>
            <w:vMerge/>
            <w:vAlign w:val="center"/>
          </w:tcPr>
          <w:p w:rsidR="00DB789F" w:rsidRPr="00660E18" w:rsidRDefault="00DB789F" w:rsidP="00B27AE0">
            <w:pPr>
              <w:spacing w:before="15" w:after="15"/>
              <w:jc w:val="center"/>
              <w:rPr>
                <w:rFonts w:ascii="Times New Roman" w:hAnsi="Times New Roman" w:cs="Times New Roman"/>
                <w:b/>
                <w:bCs/>
                <w:sz w:val="12"/>
                <w:szCs w:val="12"/>
              </w:rPr>
            </w:pPr>
          </w:p>
        </w:tc>
        <w:tc>
          <w:tcPr>
            <w:tcW w:w="2839" w:type="dxa"/>
            <w:vMerge/>
            <w:tcBorders>
              <w:right w:val="single" w:sz="4" w:space="0" w:color="auto"/>
            </w:tcBorders>
          </w:tcPr>
          <w:p w:rsidR="00DB789F" w:rsidRDefault="00DB789F" w:rsidP="00F4497E">
            <w:pPr>
              <w:spacing w:before="15" w:after="15" w:line="240" w:lineRule="auto"/>
              <w:rPr>
                <w:rFonts w:ascii="Times New Roman" w:hAnsi="Times New Roman" w:cs="Times New Roman"/>
                <w:sz w:val="14"/>
                <w:szCs w:val="14"/>
              </w:rPr>
            </w:pPr>
          </w:p>
        </w:tc>
        <w:tc>
          <w:tcPr>
            <w:tcW w:w="1422" w:type="dxa"/>
            <w:vMerge/>
            <w:tcBorders>
              <w:left w:val="single" w:sz="4" w:space="0" w:color="auto"/>
            </w:tcBorders>
          </w:tcPr>
          <w:p w:rsidR="00DB789F" w:rsidRDefault="00DB789F" w:rsidP="004B47AA">
            <w:pPr>
              <w:spacing w:before="15" w:after="15" w:line="240" w:lineRule="auto"/>
              <w:jc w:val="center"/>
              <w:rPr>
                <w:rFonts w:ascii="Times New Roman" w:hAnsi="Times New Roman" w:cs="Times New Roman"/>
                <w:sz w:val="15"/>
                <w:szCs w:val="15"/>
              </w:rPr>
            </w:pPr>
          </w:p>
        </w:tc>
      </w:tr>
      <w:tr w:rsidR="00DB789F" w:rsidRPr="007461BD" w:rsidTr="00BA1AF6">
        <w:trPr>
          <w:trHeight w:val="655"/>
        </w:trPr>
        <w:tc>
          <w:tcPr>
            <w:tcW w:w="3821" w:type="dxa"/>
            <w:gridSpan w:val="2"/>
          </w:tcPr>
          <w:p w:rsidR="00DB789F" w:rsidRPr="005C1D0E" w:rsidRDefault="00DB789F" w:rsidP="003319E9">
            <w:pPr>
              <w:spacing w:before="15" w:after="15" w:line="240" w:lineRule="auto"/>
              <w:rPr>
                <w:rFonts w:ascii="Times New Roman" w:hAnsi="Times New Roman" w:cs="Times New Roman"/>
                <w:b/>
                <w:bCs/>
                <w:sz w:val="16"/>
                <w:szCs w:val="16"/>
              </w:rPr>
            </w:pPr>
            <w:r w:rsidRPr="005C1D0E">
              <w:rPr>
                <w:rFonts w:ascii="Times New Roman" w:hAnsi="Times New Roman" w:cs="Times New Roman"/>
                <w:b/>
                <w:bCs/>
                <w:sz w:val="16"/>
                <w:szCs w:val="16"/>
              </w:rPr>
              <w:t>Not</w:t>
            </w:r>
            <w:r w:rsidRPr="005C1D0E">
              <w:rPr>
                <w:rFonts w:ascii="Times New Roman" w:hAnsi="Times New Roman" w:cs="Times New Roman"/>
                <w:bCs/>
                <w:sz w:val="16"/>
                <w:szCs w:val="16"/>
              </w:rPr>
              <w:t>:</w:t>
            </w:r>
            <w:r>
              <w:rPr>
                <w:rFonts w:ascii="Times New Roman" w:hAnsi="Times New Roman" w:cs="Times New Roman"/>
                <w:bCs/>
                <w:sz w:val="16"/>
                <w:szCs w:val="16"/>
              </w:rPr>
              <w:t>**</w:t>
            </w:r>
            <w:r w:rsidRPr="005C1D0E">
              <w:rPr>
                <w:rFonts w:ascii="Times New Roman" w:hAnsi="Times New Roman" w:cs="Times New Roman"/>
                <w:bCs/>
                <w:sz w:val="16"/>
                <w:szCs w:val="16"/>
              </w:rPr>
              <w:t xml:space="preserve"> Zorunlu Ortak Ders olan Görsel Sanatlar ya da Müzik dersinden</w:t>
            </w:r>
            <w:r>
              <w:rPr>
                <w:rFonts w:ascii="Times New Roman" w:hAnsi="Times New Roman" w:cs="Times New Roman"/>
                <w:bCs/>
                <w:sz w:val="16"/>
                <w:szCs w:val="16"/>
              </w:rPr>
              <w:t xml:space="preserve"> almak istediğiniz dersin</w:t>
            </w:r>
            <w:r w:rsidRPr="005C1D0E">
              <w:rPr>
                <w:rFonts w:ascii="Times New Roman" w:hAnsi="Times New Roman" w:cs="Times New Roman"/>
                <w:bCs/>
                <w:sz w:val="16"/>
                <w:szCs w:val="16"/>
              </w:rPr>
              <w:t xml:space="preserve"> bir tanesi seçilip işaretlenecektir</w:t>
            </w:r>
            <w:r w:rsidRPr="005C1D0E">
              <w:rPr>
                <w:rFonts w:ascii="Times New Roman" w:hAnsi="Times New Roman" w:cs="Times New Roman"/>
                <w:b/>
                <w:bCs/>
                <w:sz w:val="16"/>
                <w:szCs w:val="16"/>
              </w:rPr>
              <w:t>.</w:t>
            </w:r>
          </w:p>
        </w:tc>
        <w:tc>
          <w:tcPr>
            <w:tcW w:w="1420" w:type="dxa"/>
            <w:vMerge/>
            <w:vAlign w:val="center"/>
          </w:tcPr>
          <w:p w:rsidR="00DB789F" w:rsidRPr="000B6485" w:rsidRDefault="00DB789F" w:rsidP="00B27AE0">
            <w:pPr>
              <w:spacing w:before="15" w:after="15"/>
              <w:jc w:val="center"/>
              <w:rPr>
                <w:rFonts w:ascii="Times New Roman" w:hAnsi="Times New Roman" w:cs="Times New Roman"/>
                <w:b/>
                <w:bCs/>
                <w:sz w:val="18"/>
                <w:szCs w:val="18"/>
              </w:rPr>
            </w:pPr>
          </w:p>
        </w:tc>
        <w:tc>
          <w:tcPr>
            <w:tcW w:w="2839" w:type="dxa"/>
            <w:vMerge/>
            <w:tcBorders>
              <w:right w:val="single" w:sz="4" w:space="0" w:color="auto"/>
            </w:tcBorders>
          </w:tcPr>
          <w:p w:rsidR="00DB789F" w:rsidRPr="0077689F" w:rsidRDefault="00DB789F" w:rsidP="003319E9">
            <w:pPr>
              <w:spacing w:before="15" w:after="15" w:line="240" w:lineRule="auto"/>
              <w:rPr>
                <w:rFonts w:ascii="Times New Roman" w:hAnsi="Times New Roman" w:cs="Times New Roman"/>
                <w:sz w:val="15"/>
                <w:szCs w:val="15"/>
              </w:rPr>
            </w:pPr>
          </w:p>
        </w:tc>
        <w:tc>
          <w:tcPr>
            <w:tcW w:w="1422" w:type="dxa"/>
            <w:vMerge/>
            <w:tcBorders>
              <w:left w:val="single" w:sz="4" w:space="0" w:color="auto"/>
            </w:tcBorders>
          </w:tcPr>
          <w:p w:rsidR="00DB789F" w:rsidRDefault="00DB789F" w:rsidP="004B47AA">
            <w:pPr>
              <w:spacing w:before="15" w:after="15" w:line="240" w:lineRule="auto"/>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AC366F" w:rsidRDefault="00DB789F"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DB789F" w:rsidRPr="00907663" w:rsidRDefault="00DB789F" w:rsidP="00B5295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20" w:type="dxa"/>
            <w:vMerge w:val="restart"/>
            <w:tcBorders>
              <w:top w:val="single" w:sz="4" w:space="0" w:color="auto"/>
            </w:tcBorders>
            <w:vAlign w:val="center"/>
          </w:tcPr>
          <w:p w:rsidR="00DB789F" w:rsidRPr="00DB789F" w:rsidRDefault="00DB789F" w:rsidP="004B47AA">
            <w:pPr>
              <w:spacing w:before="15" w:after="15"/>
              <w:jc w:val="center"/>
              <w:rPr>
                <w:rFonts w:ascii="Times New Roman" w:hAnsi="Times New Roman" w:cs="Times New Roman"/>
                <w:b/>
                <w:bCs/>
                <w:sz w:val="18"/>
                <w:szCs w:val="18"/>
              </w:rPr>
            </w:pPr>
            <w:r w:rsidRPr="00DB789F">
              <w:rPr>
                <w:rFonts w:ascii="Times New Roman" w:hAnsi="Times New Roman" w:cs="Times New Roman"/>
                <w:b/>
                <w:bCs/>
                <w:sz w:val="18"/>
                <w:szCs w:val="18"/>
              </w:rPr>
              <w:t>6. TERCİH</w:t>
            </w:r>
          </w:p>
        </w:tc>
        <w:tc>
          <w:tcPr>
            <w:tcW w:w="2839" w:type="dxa"/>
            <w:vMerge w:val="restart"/>
            <w:tcBorders>
              <w:top w:val="single" w:sz="4" w:space="0" w:color="auto"/>
            </w:tcBorders>
          </w:tcPr>
          <w:p w:rsidR="00DB789F" w:rsidRDefault="00DB789F" w:rsidP="00B9487A">
            <w:pPr>
              <w:spacing w:before="15" w:after="15" w:line="240" w:lineRule="auto"/>
              <w:rPr>
                <w:rFonts w:ascii="Times New Roman" w:hAnsi="Times New Roman" w:cs="Times New Roman"/>
                <w:sz w:val="14"/>
                <w:szCs w:val="14"/>
              </w:rPr>
            </w:pPr>
          </w:p>
          <w:p w:rsidR="00DB789F" w:rsidRDefault="00DB789F" w:rsidP="00B9487A">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PEYGAMBERİMİZİN </w:t>
            </w:r>
            <w:r w:rsidRPr="00131E07">
              <w:rPr>
                <w:rFonts w:ascii="Times New Roman" w:hAnsi="Times New Roman" w:cs="Times New Roman"/>
                <w:sz w:val="14"/>
                <w:szCs w:val="14"/>
              </w:rPr>
              <w:t>HAYATI (4)</w:t>
            </w:r>
          </w:p>
          <w:p w:rsidR="00DB789F" w:rsidRDefault="00DB789F" w:rsidP="00B9487A">
            <w:pPr>
              <w:spacing w:before="15" w:after="15" w:line="240" w:lineRule="auto"/>
              <w:rPr>
                <w:rFonts w:ascii="Times New Roman" w:hAnsi="Times New Roman" w:cs="Times New Roman"/>
                <w:sz w:val="14"/>
                <w:szCs w:val="14"/>
              </w:rPr>
            </w:pPr>
          </w:p>
          <w:p w:rsidR="00DB789F" w:rsidRDefault="00DB789F" w:rsidP="00B9487A">
            <w:pPr>
              <w:spacing w:before="15" w:after="15" w:line="240" w:lineRule="auto"/>
              <w:rPr>
                <w:rFonts w:ascii="Times New Roman" w:hAnsi="Times New Roman" w:cs="Times New Roman"/>
                <w:sz w:val="14"/>
                <w:szCs w:val="14"/>
              </w:rPr>
            </w:pPr>
          </w:p>
          <w:p w:rsidR="00DB789F" w:rsidRDefault="00DB789F" w:rsidP="00B9487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p w:rsidR="00DB789F" w:rsidRPr="00131E07" w:rsidRDefault="00DB789F" w:rsidP="00B9487A">
            <w:pPr>
              <w:spacing w:before="15" w:after="15" w:line="240" w:lineRule="auto"/>
              <w:rPr>
                <w:rFonts w:ascii="Times New Roman" w:hAnsi="Times New Roman" w:cs="Times New Roman"/>
                <w:sz w:val="14"/>
                <w:szCs w:val="14"/>
              </w:rPr>
            </w:pPr>
          </w:p>
        </w:tc>
        <w:tc>
          <w:tcPr>
            <w:tcW w:w="1422" w:type="dxa"/>
            <w:vMerge w:val="restart"/>
            <w:tcBorders>
              <w:top w:val="single" w:sz="4" w:space="0" w:color="auto"/>
            </w:tcBorders>
          </w:tcPr>
          <w:p w:rsidR="00DB789F" w:rsidRDefault="00DB789F" w:rsidP="00B9487A">
            <w:pPr>
              <w:spacing w:before="15" w:after="15" w:line="240" w:lineRule="auto"/>
              <w:jc w:val="center"/>
              <w:rPr>
                <w:rFonts w:ascii="Times New Roman" w:hAnsi="Times New Roman" w:cs="Times New Roman"/>
                <w:sz w:val="15"/>
                <w:szCs w:val="15"/>
              </w:rPr>
            </w:pPr>
          </w:p>
          <w:p w:rsidR="00DB789F" w:rsidRDefault="00DB789F" w:rsidP="00B9487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p w:rsidR="00DB789F" w:rsidRDefault="00DB789F" w:rsidP="00B9487A">
            <w:pPr>
              <w:spacing w:before="15" w:after="15" w:line="240" w:lineRule="auto"/>
              <w:jc w:val="center"/>
              <w:rPr>
                <w:rFonts w:ascii="Times New Roman" w:hAnsi="Times New Roman" w:cs="Times New Roman"/>
                <w:sz w:val="15"/>
                <w:szCs w:val="15"/>
              </w:rPr>
            </w:pPr>
          </w:p>
          <w:p w:rsidR="00DB789F" w:rsidRPr="007461BD" w:rsidRDefault="00DB789F" w:rsidP="00B9487A">
            <w:pPr>
              <w:spacing w:before="15" w:after="15" w:line="240" w:lineRule="auto"/>
              <w:jc w:val="center"/>
              <w:rPr>
                <w:rFonts w:ascii="Times New Roman" w:hAnsi="Times New Roman" w:cs="Times New Roman"/>
                <w:sz w:val="15"/>
                <w:szCs w:val="15"/>
              </w:rPr>
            </w:pPr>
          </w:p>
          <w:p w:rsidR="00DB789F" w:rsidRPr="007461BD" w:rsidRDefault="00DB789F" w:rsidP="00B9487A">
            <w:pPr>
              <w:spacing w:before="15" w:after="15"/>
              <w:jc w:val="center"/>
              <w:rPr>
                <w:rFonts w:ascii="Times New Roman" w:hAnsi="Times New Roman" w:cs="Times New Roman"/>
                <w:sz w:val="15"/>
                <w:szCs w:val="15"/>
              </w:rPr>
            </w:pPr>
            <w:r>
              <w:rPr>
                <w:rFonts w:ascii="Times New Roman" w:hAnsi="Times New Roman" w:cs="Times New Roman"/>
                <w:sz w:val="15"/>
                <w:szCs w:val="15"/>
              </w:rPr>
              <w:t>2  (   )</w:t>
            </w:r>
          </w:p>
          <w:p w:rsidR="00DB789F" w:rsidRPr="007461BD" w:rsidRDefault="00DB789F" w:rsidP="00B9487A">
            <w:pPr>
              <w:spacing w:before="15" w:after="15"/>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AC366F" w:rsidRDefault="00DB789F"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DB789F" w:rsidRPr="00907663" w:rsidRDefault="00DB789F"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420" w:type="dxa"/>
            <w:vMerge/>
            <w:vAlign w:val="center"/>
          </w:tcPr>
          <w:p w:rsidR="00DB789F" w:rsidRPr="007461BD" w:rsidRDefault="00DB789F" w:rsidP="004B47AA">
            <w:pPr>
              <w:spacing w:before="15" w:after="15"/>
              <w:jc w:val="center"/>
              <w:rPr>
                <w:rFonts w:ascii="Times New Roman" w:hAnsi="Times New Roman" w:cs="Times New Roman"/>
                <w:sz w:val="15"/>
                <w:szCs w:val="15"/>
              </w:rPr>
            </w:pPr>
          </w:p>
        </w:tc>
        <w:tc>
          <w:tcPr>
            <w:tcW w:w="2839" w:type="dxa"/>
            <w:vMerge/>
          </w:tcPr>
          <w:p w:rsidR="00DB789F" w:rsidRPr="007461BD" w:rsidRDefault="00DB789F" w:rsidP="004B47AA">
            <w:pPr>
              <w:spacing w:before="15" w:after="15"/>
              <w:jc w:val="center"/>
              <w:rPr>
                <w:rFonts w:ascii="Times New Roman" w:hAnsi="Times New Roman" w:cs="Times New Roman"/>
                <w:sz w:val="15"/>
                <w:szCs w:val="15"/>
              </w:rPr>
            </w:pPr>
          </w:p>
        </w:tc>
        <w:tc>
          <w:tcPr>
            <w:tcW w:w="1422" w:type="dxa"/>
            <w:vMerge/>
          </w:tcPr>
          <w:p w:rsidR="00DB789F" w:rsidRPr="007461BD" w:rsidRDefault="00DB789F" w:rsidP="004B47AA">
            <w:pPr>
              <w:spacing w:before="15" w:after="15"/>
              <w:jc w:val="center"/>
              <w:rPr>
                <w:rFonts w:ascii="Times New Roman" w:hAnsi="Times New Roman" w:cs="Times New Roman"/>
                <w:sz w:val="15"/>
                <w:szCs w:val="15"/>
              </w:rPr>
            </w:pPr>
          </w:p>
        </w:tc>
      </w:tr>
      <w:tr w:rsidR="00DB789F" w:rsidRPr="007461BD" w:rsidTr="00BA1AF6">
        <w:trPr>
          <w:trHeight w:val="212"/>
        </w:trPr>
        <w:tc>
          <w:tcPr>
            <w:tcW w:w="2971" w:type="dxa"/>
          </w:tcPr>
          <w:p w:rsidR="00DB789F" w:rsidRPr="00AC366F" w:rsidRDefault="00DB789F" w:rsidP="00B5295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DB789F" w:rsidRPr="00907663" w:rsidRDefault="00DB789F"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5681" w:type="dxa"/>
            <w:gridSpan w:val="3"/>
            <w:vMerge w:val="restart"/>
            <w:vAlign w:val="center"/>
          </w:tcPr>
          <w:p w:rsidR="00DB789F" w:rsidRPr="007461BD" w:rsidRDefault="00DB789F" w:rsidP="004B47AA">
            <w:pPr>
              <w:spacing w:before="15" w:after="15"/>
              <w:jc w:val="center"/>
              <w:rPr>
                <w:rFonts w:ascii="Times New Roman" w:hAnsi="Times New Roman" w:cs="Times New Roman"/>
                <w:sz w:val="15"/>
                <w:szCs w:val="15"/>
              </w:rPr>
            </w:pPr>
            <w:r>
              <w:rPr>
                <w:rFonts w:ascii="Times New Roman" w:hAnsi="Times New Roman" w:cs="Times New Roman"/>
                <w:b/>
                <w:sz w:val="15"/>
                <w:szCs w:val="15"/>
              </w:rPr>
              <w:t>AÇIKLAMA : 2022 – 2023</w:t>
            </w:r>
            <w:r w:rsidRPr="008165ED">
              <w:rPr>
                <w:rFonts w:ascii="Times New Roman" w:hAnsi="Times New Roman" w:cs="Times New Roman"/>
                <w:b/>
                <w:sz w:val="15"/>
                <w:szCs w:val="15"/>
              </w:rPr>
              <w:t xml:space="preserve"> Öğretim yılında seçmeli ders olarak belirtilen seçeneklerden </w:t>
            </w:r>
            <w:r>
              <w:rPr>
                <w:rFonts w:ascii="Times New Roman" w:hAnsi="Times New Roman" w:cs="Times New Roman"/>
                <w:b/>
                <w:sz w:val="15"/>
                <w:szCs w:val="15"/>
              </w:rPr>
              <w:t xml:space="preserve">    </w:t>
            </w:r>
            <w:proofErr w:type="gramStart"/>
            <w:r>
              <w:rPr>
                <w:rFonts w:ascii="Times New Roman" w:hAnsi="Times New Roman" w:cs="Times New Roman"/>
                <w:b/>
                <w:sz w:val="15"/>
                <w:szCs w:val="15"/>
              </w:rPr>
              <w:t>...</w:t>
            </w:r>
            <w:r w:rsidRPr="008165ED">
              <w:rPr>
                <w:rFonts w:ascii="Times New Roman" w:hAnsi="Times New Roman" w:cs="Times New Roman"/>
                <w:b/>
                <w:sz w:val="15"/>
                <w:szCs w:val="15"/>
              </w:rPr>
              <w:t>…..</w:t>
            </w:r>
            <w:proofErr w:type="gramEnd"/>
            <w:r w:rsidRPr="008165ED">
              <w:rPr>
                <w:rFonts w:ascii="Times New Roman" w:hAnsi="Times New Roman" w:cs="Times New Roman"/>
                <w:b/>
                <w:sz w:val="15"/>
                <w:szCs w:val="15"/>
              </w:rPr>
              <w:t xml:space="preserve"> </w:t>
            </w:r>
            <w:proofErr w:type="gramStart"/>
            <w:r w:rsidRPr="008165ED">
              <w:rPr>
                <w:rFonts w:ascii="Times New Roman" w:hAnsi="Times New Roman" w:cs="Times New Roman"/>
                <w:b/>
                <w:sz w:val="15"/>
                <w:szCs w:val="15"/>
              </w:rPr>
              <w:t>seçenekteki</w:t>
            </w:r>
            <w:proofErr w:type="gramEnd"/>
            <w:r w:rsidRPr="008165ED">
              <w:rPr>
                <w:rFonts w:ascii="Times New Roman" w:hAnsi="Times New Roman" w:cs="Times New Roman"/>
                <w:b/>
                <w:sz w:val="15"/>
                <w:szCs w:val="15"/>
              </w:rPr>
              <w:t xml:space="preserve"> dersleri okumak istiyorum.</w:t>
            </w:r>
          </w:p>
        </w:tc>
      </w:tr>
      <w:tr w:rsidR="00DB789F" w:rsidRPr="007461BD" w:rsidTr="00BA1AF6">
        <w:trPr>
          <w:trHeight w:val="2541"/>
        </w:trPr>
        <w:tc>
          <w:tcPr>
            <w:tcW w:w="3821" w:type="dxa"/>
            <w:gridSpan w:val="2"/>
            <w:vMerge w:val="restart"/>
            <w:tcBorders>
              <w:bottom w:val="single" w:sz="4" w:space="0" w:color="000000"/>
            </w:tcBorders>
          </w:tcPr>
          <w:p w:rsidR="00DB789F" w:rsidRDefault="00DB789F" w:rsidP="00B52952">
            <w:pPr>
              <w:spacing w:before="15" w:after="15"/>
              <w:rPr>
                <w:rFonts w:ascii="Times New Roman" w:hAnsi="Times New Roman" w:cs="Times New Roman"/>
                <w:b/>
                <w:bCs/>
                <w:sz w:val="16"/>
                <w:szCs w:val="16"/>
                <w:u w:val="single"/>
              </w:rPr>
            </w:pPr>
          </w:p>
          <w:p w:rsidR="00DB789F" w:rsidRPr="00F63F71" w:rsidRDefault="00DB789F" w:rsidP="00B5295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DB789F" w:rsidRPr="00F63F71" w:rsidRDefault="00DB789F" w:rsidP="00B52952">
            <w:pPr>
              <w:spacing w:before="15" w:after="15"/>
              <w:rPr>
                <w:rFonts w:ascii="Times New Roman" w:hAnsi="Times New Roman" w:cs="Times New Roman"/>
                <w:b/>
                <w:bCs/>
                <w:sz w:val="16"/>
                <w:szCs w:val="16"/>
              </w:rPr>
            </w:pPr>
          </w:p>
          <w:p w:rsidR="00DB789F" w:rsidRPr="00F63F71" w:rsidRDefault="00DB789F" w:rsidP="00B5295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10</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DB789F" w:rsidRPr="00F63F71" w:rsidRDefault="00DB789F"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DB789F" w:rsidRPr="00F63F71" w:rsidRDefault="00DB789F"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DB789F" w:rsidRPr="00F63F71" w:rsidRDefault="00DB789F"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4</w:t>
            </w:r>
            <w:r w:rsidRPr="00F63F71">
              <w:rPr>
                <w:rFonts w:ascii="Times New Roman" w:hAnsi="Times New Roman" w:cs="Times New Roman"/>
                <w:b/>
                <w:bCs/>
                <w:sz w:val="16"/>
                <w:szCs w:val="16"/>
              </w:rPr>
              <w:t xml:space="preserve"> saat’i geçemez!</w:t>
            </w:r>
          </w:p>
          <w:p w:rsidR="00DB789F" w:rsidRPr="00F63F71" w:rsidRDefault="00DB789F"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DB789F" w:rsidRDefault="00DB789F" w:rsidP="00B52952">
            <w:pPr>
              <w:spacing w:before="15" w:after="15" w:line="240" w:lineRule="auto"/>
              <w:rPr>
                <w:rFonts w:ascii="Times New Roman" w:hAnsi="Times New Roman" w:cs="Times New Roman"/>
                <w:sz w:val="16"/>
                <w:szCs w:val="16"/>
              </w:rPr>
            </w:pPr>
            <w:r>
              <w:rPr>
                <w:rFonts w:ascii="Times New Roman" w:hAnsi="Times New Roman" w:cs="Times New Roman"/>
                <w:sz w:val="16"/>
                <w:szCs w:val="16"/>
              </w:rPr>
              <w:t xml:space="preserve">5.Görsel sanatlar veya müzik derslerinden hangisini görmek </w:t>
            </w:r>
            <w:proofErr w:type="gramStart"/>
            <w:r>
              <w:rPr>
                <w:rFonts w:ascii="Times New Roman" w:hAnsi="Times New Roman" w:cs="Times New Roman"/>
                <w:sz w:val="16"/>
                <w:szCs w:val="16"/>
              </w:rPr>
              <w:t>istiyorsanız  ona</w:t>
            </w:r>
            <w:proofErr w:type="gramEnd"/>
            <w:r>
              <w:rPr>
                <w:rFonts w:ascii="Times New Roman" w:hAnsi="Times New Roman" w:cs="Times New Roman"/>
                <w:sz w:val="16"/>
                <w:szCs w:val="16"/>
              </w:rPr>
              <w:t xml:space="preserve"> göre işaretleyiniz.</w:t>
            </w:r>
          </w:p>
          <w:p w:rsidR="00DB789F" w:rsidRPr="00907663" w:rsidRDefault="00DB789F" w:rsidP="00B5295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r>
              <w:rPr>
                <w:rFonts w:ascii="Times New Roman" w:hAnsi="Times New Roman" w:cs="Times New Roman"/>
                <w:sz w:val="16"/>
                <w:szCs w:val="16"/>
              </w:rPr>
              <w:t xml:space="preserve"> Daha önce alt sınıflarda seçilen ders bir daha seçilemez.</w:t>
            </w:r>
          </w:p>
        </w:tc>
        <w:tc>
          <w:tcPr>
            <w:tcW w:w="5681" w:type="dxa"/>
            <w:gridSpan w:val="3"/>
            <w:vMerge/>
            <w:vAlign w:val="center"/>
          </w:tcPr>
          <w:p w:rsidR="00DB789F" w:rsidRPr="008165ED" w:rsidRDefault="00DB789F" w:rsidP="004B47AA">
            <w:pPr>
              <w:spacing w:before="15" w:after="15" w:line="240" w:lineRule="auto"/>
              <w:jc w:val="center"/>
              <w:rPr>
                <w:rFonts w:ascii="Times New Roman" w:hAnsi="Times New Roman" w:cs="Times New Roman"/>
                <w:b/>
                <w:sz w:val="15"/>
                <w:szCs w:val="15"/>
              </w:rPr>
            </w:pPr>
          </w:p>
        </w:tc>
      </w:tr>
      <w:tr w:rsidR="00DB789F" w:rsidRPr="007461BD" w:rsidTr="00BA1AF6">
        <w:trPr>
          <w:trHeight w:val="269"/>
        </w:trPr>
        <w:tc>
          <w:tcPr>
            <w:tcW w:w="3821" w:type="dxa"/>
            <w:gridSpan w:val="2"/>
            <w:vMerge/>
          </w:tcPr>
          <w:p w:rsidR="00DB789F" w:rsidRPr="007461BD" w:rsidRDefault="00DB789F" w:rsidP="00585E11">
            <w:pPr>
              <w:spacing w:before="15" w:after="15" w:line="240" w:lineRule="auto"/>
              <w:rPr>
                <w:rFonts w:ascii="Times New Roman" w:hAnsi="Times New Roman" w:cs="Times New Roman"/>
                <w:sz w:val="15"/>
                <w:szCs w:val="15"/>
              </w:rPr>
            </w:pPr>
          </w:p>
        </w:tc>
        <w:tc>
          <w:tcPr>
            <w:tcW w:w="5681" w:type="dxa"/>
            <w:gridSpan w:val="3"/>
            <w:vAlign w:val="center"/>
          </w:tcPr>
          <w:p w:rsidR="00DB789F" w:rsidRPr="00C14588" w:rsidRDefault="00DB789F" w:rsidP="00585E11">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E80D5C">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E80D5C">
        <w:rPr>
          <w:rFonts w:ascii="Times New Roman" w:hAnsi="Times New Roman" w:cs="Times New Roman"/>
          <w:sz w:val="15"/>
          <w:szCs w:val="15"/>
        </w:rPr>
        <w:t xml:space="preserve">Mehmet KOCAPINAR                                                    </w:t>
      </w:r>
      <w:r w:rsidR="00C06A41">
        <w:rPr>
          <w:rFonts w:ascii="Times New Roman" w:hAnsi="Times New Roman" w:cs="Times New Roman"/>
          <w:sz w:val="15"/>
          <w:szCs w:val="15"/>
        </w:rPr>
        <w:t>Esra DOĞAN</w:t>
      </w:r>
    </w:p>
    <w:p w:rsidR="005E19EF" w:rsidRPr="005E19EF" w:rsidRDefault="00E270A7" w:rsidP="005E19EF">
      <w:pPr>
        <w:spacing w:before="15" w:after="15" w:line="240" w:lineRule="auto"/>
        <w:rPr>
          <w:rStyle w:val="Gvdemetni30"/>
          <w:rFonts w:ascii="Times New Roman" w:hAnsi="Times New Roman"/>
          <w:b w:val="0"/>
          <w:bCs w:val="0"/>
          <w:sz w:val="15"/>
          <w:szCs w:val="15"/>
          <w:u w:val="none"/>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DC4608">
        <w:rPr>
          <w:rFonts w:ascii="Times New Roman" w:hAnsi="Times New Roman" w:cs="Times New Roman"/>
          <w:sz w:val="15"/>
          <w:szCs w:val="15"/>
        </w:rPr>
        <w:t xml:space="preserve">        Okul Psikolojik Danışmanı</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bookmarkStart w:id="0" w:name="_GoBack"/>
      <w:bookmarkEnd w:id="0"/>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4A4C7F"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19/02/2018</w:t>
      </w:r>
      <w:proofErr w:type="gramEnd"/>
      <w:r>
        <w:rPr>
          <w:b/>
          <w:i/>
          <w:sz w:val="14"/>
          <w:szCs w:val="14"/>
        </w:rPr>
        <w:t xml:space="preserve"> tarihli ve 56 sayılı Kurul Kararı ile kabul edilen çizelgeye göre hazırlanmıştır.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AA9"/>
    <w:multiLevelType w:val="hybridMultilevel"/>
    <w:tmpl w:val="FD5C3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B70701"/>
    <w:multiLevelType w:val="hybridMultilevel"/>
    <w:tmpl w:val="73948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BE2953"/>
    <w:multiLevelType w:val="hybridMultilevel"/>
    <w:tmpl w:val="E66C4820"/>
    <w:lvl w:ilvl="0" w:tplc="A4CCC0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ED566C9"/>
    <w:multiLevelType w:val="hybridMultilevel"/>
    <w:tmpl w:val="058E9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846518"/>
    <w:multiLevelType w:val="hybridMultilevel"/>
    <w:tmpl w:val="B0763CCA"/>
    <w:lvl w:ilvl="0" w:tplc="A3545B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66572"/>
    <w:multiLevelType w:val="hybridMultilevel"/>
    <w:tmpl w:val="13F4C6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0425A"/>
    <w:rsid w:val="0012119E"/>
    <w:rsid w:val="00130A8E"/>
    <w:rsid w:val="00131E07"/>
    <w:rsid w:val="00136000"/>
    <w:rsid w:val="001432D4"/>
    <w:rsid w:val="00145505"/>
    <w:rsid w:val="00152D1B"/>
    <w:rsid w:val="00154B83"/>
    <w:rsid w:val="00170951"/>
    <w:rsid w:val="0017174E"/>
    <w:rsid w:val="00193684"/>
    <w:rsid w:val="001A1913"/>
    <w:rsid w:val="001A56FD"/>
    <w:rsid w:val="001C3314"/>
    <w:rsid w:val="001C4A5D"/>
    <w:rsid w:val="001D36B1"/>
    <w:rsid w:val="001D4820"/>
    <w:rsid w:val="001D5E7E"/>
    <w:rsid w:val="001D7126"/>
    <w:rsid w:val="001E0B84"/>
    <w:rsid w:val="00211B1E"/>
    <w:rsid w:val="00221168"/>
    <w:rsid w:val="00223549"/>
    <w:rsid w:val="0025201E"/>
    <w:rsid w:val="0025760A"/>
    <w:rsid w:val="00262E5E"/>
    <w:rsid w:val="002653B9"/>
    <w:rsid w:val="00283F2A"/>
    <w:rsid w:val="0028465C"/>
    <w:rsid w:val="002928BB"/>
    <w:rsid w:val="00293D12"/>
    <w:rsid w:val="0029614E"/>
    <w:rsid w:val="002A7A34"/>
    <w:rsid w:val="002D56FA"/>
    <w:rsid w:val="002E79A3"/>
    <w:rsid w:val="002E7DDA"/>
    <w:rsid w:val="002F0ED3"/>
    <w:rsid w:val="002F3540"/>
    <w:rsid w:val="002F63E4"/>
    <w:rsid w:val="00323467"/>
    <w:rsid w:val="00364C5E"/>
    <w:rsid w:val="00365818"/>
    <w:rsid w:val="00367DC2"/>
    <w:rsid w:val="00371C6F"/>
    <w:rsid w:val="00384BB9"/>
    <w:rsid w:val="003B666B"/>
    <w:rsid w:val="003D3FB4"/>
    <w:rsid w:val="003D4B11"/>
    <w:rsid w:val="003E1572"/>
    <w:rsid w:val="003F15E7"/>
    <w:rsid w:val="00403A60"/>
    <w:rsid w:val="00413ACB"/>
    <w:rsid w:val="00435247"/>
    <w:rsid w:val="00436E09"/>
    <w:rsid w:val="0044449A"/>
    <w:rsid w:val="00447B2D"/>
    <w:rsid w:val="00477C21"/>
    <w:rsid w:val="004811B8"/>
    <w:rsid w:val="0049428F"/>
    <w:rsid w:val="004A4C7F"/>
    <w:rsid w:val="004A4CBC"/>
    <w:rsid w:val="004B47AA"/>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10DFD"/>
    <w:rsid w:val="0072601B"/>
    <w:rsid w:val="0072755E"/>
    <w:rsid w:val="007324DE"/>
    <w:rsid w:val="00736CAD"/>
    <w:rsid w:val="007461BD"/>
    <w:rsid w:val="007522D5"/>
    <w:rsid w:val="00755BE5"/>
    <w:rsid w:val="0077689F"/>
    <w:rsid w:val="007772D9"/>
    <w:rsid w:val="00777443"/>
    <w:rsid w:val="00782BFC"/>
    <w:rsid w:val="007838B5"/>
    <w:rsid w:val="00784F71"/>
    <w:rsid w:val="007859E3"/>
    <w:rsid w:val="0079299D"/>
    <w:rsid w:val="00793B89"/>
    <w:rsid w:val="0079408A"/>
    <w:rsid w:val="007B4DA9"/>
    <w:rsid w:val="007C417A"/>
    <w:rsid w:val="007D6393"/>
    <w:rsid w:val="007E28DC"/>
    <w:rsid w:val="007E574A"/>
    <w:rsid w:val="00803A0A"/>
    <w:rsid w:val="00806F97"/>
    <w:rsid w:val="008165ED"/>
    <w:rsid w:val="00825254"/>
    <w:rsid w:val="00843D9D"/>
    <w:rsid w:val="00846D9C"/>
    <w:rsid w:val="0086323C"/>
    <w:rsid w:val="00884D8C"/>
    <w:rsid w:val="00890D9C"/>
    <w:rsid w:val="008970D7"/>
    <w:rsid w:val="008C19B0"/>
    <w:rsid w:val="008E0A50"/>
    <w:rsid w:val="008F16EC"/>
    <w:rsid w:val="008F2D8F"/>
    <w:rsid w:val="008F41EF"/>
    <w:rsid w:val="00907663"/>
    <w:rsid w:val="0090786E"/>
    <w:rsid w:val="0094292A"/>
    <w:rsid w:val="009432C9"/>
    <w:rsid w:val="009454BF"/>
    <w:rsid w:val="009479F9"/>
    <w:rsid w:val="00954A2A"/>
    <w:rsid w:val="0096196B"/>
    <w:rsid w:val="00961B53"/>
    <w:rsid w:val="00966E72"/>
    <w:rsid w:val="0097588A"/>
    <w:rsid w:val="009A5328"/>
    <w:rsid w:val="009A592B"/>
    <w:rsid w:val="009B17BE"/>
    <w:rsid w:val="009D14B7"/>
    <w:rsid w:val="009F3AAB"/>
    <w:rsid w:val="00A0637A"/>
    <w:rsid w:val="00A06F37"/>
    <w:rsid w:val="00A10CAD"/>
    <w:rsid w:val="00A141D5"/>
    <w:rsid w:val="00A31915"/>
    <w:rsid w:val="00A356DF"/>
    <w:rsid w:val="00A53D70"/>
    <w:rsid w:val="00A55838"/>
    <w:rsid w:val="00A56E32"/>
    <w:rsid w:val="00A77637"/>
    <w:rsid w:val="00A82393"/>
    <w:rsid w:val="00A847A8"/>
    <w:rsid w:val="00A921FE"/>
    <w:rsid w:val="00A94864"/>
    <w:rsid w:val="00A95D38"/>
    <w:rsid w:val="00AA7686"/>
    <w:rsid w:val="00AB28F7"/>
    <w:rsid w:val="00AB2E7C"/>
    <w:rsid w:val="00AB2EC4"/>
    <w:rsid w:val="00AB6043"/>
    <w:rsid w:val="00AC2E6A"/>
    <w:rsid w:val="00AC366F"/>
    <w:rsid w:val="00AC4AF9"/>
    <w:rsid w:val="00AC6EF9"/>
    <w:rsid w:val="00AD2CEA"/>
    <w:rsid w:val="00AD7942"/>
    <w:rsid w:val="00AE6374"/>
    <w:rsid w:val="00B10F9C"/>
    <w:rsid w:val="00B22011"/>
    <w:rsid w:val="00B27AE0"/>
    <w:rsid w:val="00B37501"/>
    <w:rsid w:val="00B41EF9"/>
    <w:rsid w:val="00B52952"/>
    <w:rsid w:val="00B56D3B"/>
    <w:rsid w:val="00B640D4"/>
    <w:rsid w:val="00B767D7"/>
    <w:rsid w:val="00B841B3"/>
    <w:rsid w:val="00BA1AF6"/>
    <w:rsid w:val="00BA5568"/>
    <w:rsid w:val="00BC33EA"/>
    <w:rsid w:val="00C01BB2"/>
    <w:rsid w:val="00C0423F"/>
    <w:rsid w:val="00C06A41"/>
    <w:rsid w:val="00C144A8"/>
    <w:rsid w:val="00C14588"/>
    <w:rsid w:val="00C32DC6"/>
    <w:rsid w:val="00C35347"/>
    <w:rsid w:val="00C73190"/>
    <w:rsid w:val="00C75367"/>
    <w:rsid w:val="00C83E8B"/>
    <w:rsid w:val="00C92437"/>
    <w:rsid w:val="00CA1D39"/>
    <w:rsid w:val="00CD60B4"/>
    <w:rsid w:val="00CE28E4"/>
    <w:rsid w:val="00CE7B98"/>
    <w:rsid w:val="00D136C1"/>
    <w:rsid w:val="00D25DB0"/>
    <w:rsid w:val="00D4001B"/>
    <w:rsid w:val="00D641C2"/>
    <w:rsid w:val="00D758B4"/>
    <w:rsid w:val="00D94445"/>
    <w:rsid w:val="00D95283"/>
    <w:rsid w:val="00DA0DEF"/>
    <w:rsid w:val="00DB1CA6"/>
    <w:rsid w:val="00DB3C90"/>
    <w:rsid w:val="00DB789F"/>
    <w:rsid w:val="00DC4416"/>
    <w:rsid w:val="00DC4608"/>
    <w:rsid w:val="00DC7B8D"/>
    <w:rsid w:val="00E0217E"/>
    <w:rsid w:val="00E06BEB"/>
    <w:rsid w:val="00E138DC"/>
    <w:rsid w:val="00E17013"/>
    <w:rsid w:val="00E270A7"/>
    <w:rsid w:val="00E337FF"/>
    <w:rsid w:val="00E4229A"/>
    <w:rsid w:val="00E527E8"/>
    <w:rsid w:val="00E63542"/>
    <w:rsid w:val="00E70AB9"/>
    <w:rsid w:val="00E80D5C"/>
    <w:rsid w:val="00E817E0"/>
    <w:rsid w:val="00E86201"/>
    <w:rsid w:val="00E94B31"/>
    <w:rsid w:val="00EA3BAD"/>
    <w:rsid w:val="00EA3BE5"/>
    <w:rsid w:val="00EA4668"/>
    <w:rsid w:val="00EA513F"/>
    <w:rsid w:val="00EB4106"/>
    <w:rsid w:val="00EC5110"/>
    <w:rsid w:val="00EE025E"/>
    <w:rsid w:val="00EE507C"/>
    <w:rsid w:val="00EE7032"/>
    <w:rsid w:val="00EF4410"/>
    <w:rsid w:val="00EF7BA3"/>
    <w:rsid w:val="00F20920"/>
    <w:rsid w:val="00F2475F"/>
    <w:rsid w:val="00F26E01"/>
    <w:rsid w:val="00F41244"/>
    <w:rsid w:val="00F44F94"/>
    <w:rsid w:val="00F476B8"/>
    <w:rsid w:val="00F63F71"/>
    <w:rsid w:val="00F66983"/>
    <w:rsid w:val="00F674D7"/>
    <w:rsid w:val="00F7430F"/>
    <w:rsid w:val="00F82AF2"/>
    <w:rsid w:val="00F85A29"/>
    <w:rsid w:val="00F93AB1"/>
    <w:rsid w:val="00FA34FD"/>
    <w:rsid w:val="00FB5FEE"/>
    <w:rsid w:val="00FD1EC7"/>
    <w:rsid w:val="00FE1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455</Words>
  <Characters>3547</Characters>
  <Application>Microsoft Office Word</Application>
  <DocSecurity>0</DocSecurity>
  <Lines>29</Lines>
  <Paragraphs>7</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16</cp:revision>
  <cp:lastPrinted>2022-01-10T06:20:00Z</cp:lastPrinted>
  <dcterms:created xsi:type="dcterms:W3CDTF">2019-01-28T06:55:00Z</dcterms:created>
  <dcterms:modified xsi:type="dcterms:W3CDTF">2022-01-10T06:20:00Z</dcterms:modified>
</cp:coreProperties>
</file>